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3D37C" w14:textId="77777777" w:rsidR="009F277A" w:rsidRDefault="009F277A">
      <w:pPr>
        <w:jc w:val="center"/>
        <w:rPr>
          <w:b/>
          <w:bCs/>
        </w:rPr>
      </w:pPr>
    </w:p>
    <w:p w14:paraId="06F5398E" w14:textId="77777777" w:rsidR="009F277A" w:rsidRDefault="009F277A">
      <w:pPr>
        <w:jc w:val="center"/>
        <w:rPr>
          <w:b/>
          <w:bCs/>
        </w:rPr>
      </w:pPr>
    </w:p>
    <w:p w14:paraId="08ADB9A8" w14:textId="77777777" w:rsidR="0026344F" w:rsidRDefault="0026344F">
      <w:pPr>
        <w:jc w:val="center"/>
        <w:rPr>
          <w:b/>
          <w:bCs/>
        </w:rPr>
      </w:pPr>
    </w:p>
    <w:p w14:paraId="0BB816EF" w14:textId="77777777" w:rsidR="009F277A" w:rsidRDefault="009F277A">
      <w:pPr>
        <w:jc w:val="center"/>
        <w:rPr>
          <w:b/>
          <w:bCs/>
        </w:rPr>
      </w:pPr>
    </w:p>
    <w:p w14:paraId="30548B71" w14:textId="77777777" w:rsidR="009F277A" w:rsidRDefault="009F277A">
      <w:pPr>
        <w:jc w:val="center"/>
        <w:rPr>
          <w:b/>
          <w:bCs/>
        </w:rPr>
      </w:pPr>
    </w:p>
    <w:p w14:paraId="367645DE" w14:textId="77777777" w:rsidR="009F277A" w:rsidRDefault="009F277A">
      <w:pPr>
        <w:jc w:val="center"/>
        <w:rPr>
          <w:b/>
          <w:bCs/>
        </w:rPr>
      </w:pPr>
    </w:p>
    <w:p w14:paraId="72632AFD" w14:textId="77777777" w:rsidR="003F5C38" w:rsidRPr="00B777CB" w:rsidRDefault="003F5C38" w:rsidP="003F5C38">
      <w:pPr>
        <w:pStyle w:val="Heading4"/>
        <w:rPr>
          <w:rFonts w:ascii="Arial" w:hAnsi="Arial" w:cs="Arial"/>
          <w:sz w:val="36"/>
          <w:lang w:val="fr-CA"/>
        </w:rPr>
      </w:pPr>
      <w:r w:rsidRPr="00B777CB">
        <w:rPr>
          <w:rFonts w:ascii="Arial" w:hAnsi="Arial" w:cs="Arial"/>
          <w:sz w:val="36"/>
          <w:lang w:val="fr-CA"/>
        </w:rPr>
        <w:t>AFFICHAGE EXTERNE</w:t>
      </w:r>
    </w:p>
    <w:p w14:paraId="617527D7" w14:textId="77777777" w:rsidR="00D37952" w:rsidRPr="00B777CB" w:rsidRDefault="003F5C38" w:rsidP="003F5C38">
      <w:pPr>
        <w:pStyle w:val="Heading4"/>
        <w:rPr>
          <w:rFonts w:ascii="Arial" w:hAnsi="Arial" w:cs="Arial"/>
          <w:lang w:val="fr-CA"/>
        </w:rPr>
      </w:pPr>
      <w:r w:rsidRPr="00B777CB">
        <w:rPr>
          <w:rFonts w:ascii="Arial" w:hAnsi="Arial" w:cs="Arial"/>
          <w:lang w:val="fr-CA"/>
        </w:rPr>
        <w:t xml:space="preserve"> </w:t>
      </w:r>
      <w:r w:rsidR="00B43928" w:rsidRPr="00B777CB">
        <w:rPr>
          <w:rFonts w:ascii="Arial" w:hAnsi="Arial" w:cs="Arial"/>
          <w:lang w:val="fr-CA"/>
        </w:rPr>
        <w:t>(</w:t>
      </w:r>
      <w:r w:rsidRPr="00B777CB">
        <w:rPr>
          <w:rFonts w:ascii="Arial" w:hAnsi="Arial" w:cs="Arial"/>
          <w:lang w:val="fr-CA"/>
        </w:rPr>
        <w:t>Février</w:t>
      </w:r>
      <w:r w:rsidR="0026344F" w:rsidRPr="00B777CB">
        <w:rPr>
          <w:rFonts w:ascii="Arial" w:hAnsi="Arial" w:cs="Arial"/>
          <w:lang w:val="fr-CA"/>
        </w:rPr>
        <w:t xml:space="preserve"> 20</w:t>
      </w:r>
      <w:r w:rsidR="00112ACD" w:rsidRPr="00B777CB">
        <w:rPr>
          <w:rFonts w:ascii="Arial" w:hAnsi="Arial" w:cs="Arial"/>
          <w:lang w:val="fr-CA"/>
        </w:rPr>
        <w:t>20</w:t>
      </w:r>
      <w:r w:rsidR="00B43928" w:rsidRPr="00B777CB">
        <w:rPr>
          <w:rFonts w:ascii="Arial" w:hAnsi="Arial" w:cs="Arial"/>
          <w:lang w:val="fr-CA"/>
        </w:rPr>
        <w:t>)</w:t>
      </w:r>
    </w:p>
    <w:p w14:paraId="66864DBA" w14:textId="77777777" w:rsidR="009F277A" w:rsidRPr="00B777CB" w:rsidRDefault="009F277A">
      <w:pPr>
        <w:rPr>
          <w:rFonts w:ascii="Arial" w:hAnsi="Arial" w:cs="Arial"/>
          <w:lang w:val="fr-CA"/>
        </w:rPr>
      </w:pPr>
    </w:p>
    <w:p w14:paraId="2CA5A9BF" w14:textId="02604732" w:rsidR="006F4462" w:rsidRPr="00B777CB" w:rsidRDefault="00B777CB" w:rsidP="00367178">
      <w:pPr>
        <w:rPr>
          <w:rFonts w:ascii="Arial" w:hAnsi="Arial" w:cs="Arial"/>
          <w:lang w:val="fr-CA"/>
        </w:rPr>
      </w:pPr>
      <w:r w:rsidRPr="00B777CB">
        <w:rPr>
          <w:rFonts w:ascii="Arial" w:hAnsi="Arial" w:cs="Arial"/>
          <w:lang w:val="fr-CA"/>
        </w:rPr>
        <w:t>L</w:t>
      </w:r>
      <w:r w:rsidR="00973CAE">
        <w:rPr>
          <w:rFonts w:ascii="Arial" w:hAnsi="Arial" w:cs="Arial"/>
          <w:lang w:val="fr-CA"/>
        </w:rPr>
        <w:t>’</w:t>
      </w:r>
      <w:r w:rsidRPr="00B777CB">
        <w:rPr>
          <w:rFonts w:ascii="Arial" w:hAnsi="Arial" w:cs="Arial"/>
          <w:lang w:val="fr-CA"/>
        </w:rPr>
        <w:t>Association canadienne pour la santé mentale, section d</w:t>
      </w:r>
      <w:r w:rsidR="00973CAE">
        <w:rPr>
          <w:rFonts w:ascii="Arial" w:hAnsi="Arial" w:cs="Arial"/>
          <w:lang w:val="fr-CA"/>
        </w:rPr>
        <w:t>’</w:t>
      </w:r>
      <w:r w:rsidRPr="00B777CB">
        <w:rPr>
          <w:rFonts w:ascii="Arial" w:hAnsi="Arial" w:cs="Arial"/>
          <w:lang w:val="fr-CA"/>
        </w:rPr>
        <w:t>Ottawa (ACSM) est un organis</w:t>
      </w:r>
      <w:r w:rsidR="00A3749E">
        <w:rPr>
          <w:rFonts w:ascii="Arial" w:hAnsi="Arial" w:cs="Arial"/>
          <w:lang w:val="fr-CA"/>
        </w:rPr>
        <w:t>me privé</w:t>
      </w:r>
      <w:r w:rsidRPr="00B777CB">
        <w:rPr>
          <w:rFonts w:ascii="Arial" w:hAnsi="Arial" w:cs="Arial"/>
          <w:lang w:val="fr-CA"/>
        </w:rPr>
        <w:t xml:space="preserve"> à but non lucratif qui se consacre à la promotion d</w:t>
      </w:r>
      <w:r w:rsidR="00973CAE">
        <w:rPr>
          <w:rFonts w:ascii="Arial" w:hAnsi="Arial" w:cs="Arial"/>
          <w:lang w:val="fr-CA"/>
        </w:rPr>
        <w:t>’</w:t>
      </w:r>
      <w:r w:rsidRPr="00B777CB">
        <w:rPr>
          <w:rFonts w:ascii="Arial" w:hAnsi="Arial" w:cs="Arial"/>
          <w:lang w:val="fr-CA"/>
        </w:rPr>
        <w:t>une bonne santé mentale et à l</w:t>
      </w:r>
      <w:r w:rsidR="00973CAE">
        <w:rPr>
          <w:rFonts w:ascii="Arial" w:hAnsi="Arial" w:cs="Arial"/>
          <w:lang w:val="fr-CA"/>
        </w:rPr>
        <w:t>’</w:t>
      </w:r>
      <w:r w:rsidRPr="00B777CB">
        <w:rPr>
          <w:rFonts w:ascii="Arial" w:hAnsi="Arial" w:cs="Arial"/>
          <w:lang w:val="fr-CA"/>
        </w:rPr>
        <w:t>amélioration de la qualité de vie des personnes souffrant de m</w:t>
      </w:r>
      <w:r>
        <w:rPr>
          <w:rFonts w:ascii="Arial" w:hAnsi="Arial" w:cs="Arial"/>
          <w:lang w:val="fr-CA"/>
        </w:rPr>
        <w:t xml:space="preserve">aladies mentales graves. Les </w:t>
      </w:r>
      <w:r w:rsidRPr="00B777CB">
        <w:rPr>
          <w:rFonts w:ascii="Arial" w:hAnsi="Arial" w:cs="Arial"/>
          <w:b/>
          <w:u w:val="single"/>
          <w:lang w:val="fr-CA"/>
        </w:rPr>
        <w:t>Services communautaires</w:t>
      </w:r>
      <w:r w:rsidRPr="00B777CB">
        <w:rPr>
          <w:rFonts w:ascii="Arial" w:hAnsi="Arial" w:cs="Arial"/>
          <w:lang w:val="fr-CA"/>
        </w:rPr>
        <w:t xml:space="preserve"> de l</w:t>
      </w:r>
      <w:r w:rsidR="00973CAE">
        <w:rPr>
          <w:rFonts w:ascii="Arial" w:hAnsi="Arial" w:cs="Arial"/>
          <w:lang w:val="fr-CA"/>
        </w:rPr>
        <w:t>’</w:t>
      </w:r>
      <w:r w:rsidRPr="00B777CB">
        <w:rPr>
          <w:rFonts w:ascii="Arial" w:hAnsi="Arial" w:cs="Arial"/>
          <w:lang w:val="fr-CA"/>
        </w:rPr>
        <w:t xml:space="preserve">ACSM offrent des services de proximité et un soutien intensif à long terme aux personnes </w:t>
      </w:r>
      <w:r w:rsidR="00A3749E">
        <w:rPr>
          <w:rFonts w:ascii="Arial" w:hAnsi="Arial" w:cs="Arial"/>
          <w:lang w:val="fr-CA"/>
        </w:rPr>
        <w:t>présentant</w:t>
      </w:r>
      <w:r w:rsidRPr="00B777CB">
        <w:rPr>
          <w:rFonts w:ascii="Arial" w:hAnsi="Arial" w:cs="Arial"/>
          <w:lang w:val="fr-CA"/>
        </w:rPr>
        <w:t xml:space="preserve"> de</w:t>
      </w:r>
      <w:r w:rsidR="00A3749E">
        <w:rPr>
          <w:rFonts w:ascii="Arial" w:hAnsi="Arial" w:cs="Arial"/>
          <w:lang w:val="fr-CA"/>
        </w:rPr>
        <w:t>s</w:t>
      </w:r>
      <w:r w:rsidRPr="00B777CB">
        <w:rPr>
          <w:rFonts w:ascii="Arial" w:hAnsi="Arial" w:cs="Arial"/>
          <w:lang w:val="fr-CA"/>
        </w:rPr>
        <w:t xml:space="preserve"> maladies mentales graves et de</w:t>
      </w:r>
      <w:r w:rsidR="00A3749E">
        <w:rPr>
          <w:rFonts w:ascii="Arial" w:hAnsi="Arial" w:cs="Arial"/>
          <w:lang w:val="fr-CA"/>
        </w:rPr>
        <w:t>s</w:t>
      </w:r>
      <w:r w:rsidRPr="00B777CB">
        <w:rPr>
          <w:rFonts w:ascii="Arial" w:hAnsi="Arial" w:cs="Arial"/>
          <w:lang w:val="fr-CA"/>
        </w:rPr>
        <w:t xml:space="preserve"> troubles liés à la toxicomanie qui sont sans abri ou </w:t>
      </w:r>
      <w:r w:rsidR="00A3749E">
        <w:rPr>
          <w:rFonts w:ascii="Arial" w:hAnsi="Arial" w:cs="Arial"/>
          <w:lang w:val="fr-CA"/>
        </w:rPr>
        <w:t>sur le point de</w:t>
      </w:r>
      <w:r w:rsidRPr="00B777CB">
        <w:rPr>
          <w:rFonts w:ascii="Arial" w:hAnsi="Arial" w:cs="Arial"/>
          <w:lang w:val="fr-CA"/>
        </w:rPr>
        <w:t xml:space="preserve"> le devenir</w:t>
      </w:r>
      <w:r w:rsidR="00A3749E">
        <w:rPr>
          <w:rFonts w:ascii="Arial" w:hAnsi="Arial" w:cs="Arial"/>
          <w:lang w:val="fr-CA"/>
        </w:rPr>
        <w:t>.</w:t>
      </w:r>
      <w:r w:rsidRPr="00B777CB">
        <w:rPr>
          <w:rFonts w:ascii="Arial" w:hAnsi="Arial" w:cs="Arial"/>
          <w:lang w:val="fr-CA"/>
        </w:rPr>
        <w:t xml:space="preserve"> </w:t>
      </w:r>
      <w:r w:rsidR="004E2715" w:rsidRPr="00B777CB">
        <w:rPr>
          <w:rFonts w:ascii="Arial" w:hAnsi="Arial" w:cs="Arial"/>
          <w:lang w:val="fr-CA"/>
        </w:rPr>
        <w:t xml:space="preserve"> </w:t>
      </w:r>
    </w:p>
    <w:p w14:paraId="145AA417" w14:textId="77777777" w:rsidR="006F4462" w:rsidRPr="00B777CB" w:rsidRDefault="006F4462" w:rsidP="00367178">
      <w:pPr>
        <w:rPr>
          <w:rFonts w:ascii="Arial" w:hAnsi="Arial" w:cs="Arial"/>
          <w:lang w:val="fr-CA"/>
        </w:rPr>
      </w:pPr>
    </w:p>
    <w:p w14:paraId="7455BE79" w14:textId="722C98D5" w:rsidR="006F4462" w:rsidRPr="00B777CB" w:rsidRDefault="00B777CB" w:rsidP="00367178">
      <w:pPr>
        <w:rPr>
          <w:rFonts w:ascii="Arial" w:hAnsi="Arial" w:cs="Arial"/>
          <w:b/>
          <w:lang w:val="fr-CA"/>
        </w:rPr>
      </w:pPr>
      <w:r w:rsidRPr="00B777CB">
        <w:rPr>
          <w:rFonts w:ascii="Arial" w:hAnsi="Arial" w:cs="Arial"/>
          <w:b/>
          <w:lang w:val="fr-CA"/>
        </w:rPr>
        <w:t>L’ACSM</w:t>
      </w:r>
      <w:r w:rsidR="00F439EC">
        <w:rPr>
          <w:rFonts w:ascii="Arial" w:hAnsi="Arial" w:cs="Arial"/>
          <w:b/>
          <w:lang w:val="fr-CA"/>
        </w:rPr>
        <w:t xml:space="preserve"> </w:t>
      </w:r>
      <w:r w:rsidR="00A3749E">
        <w:rPr>
          <w:rFonts w:ascii="Arial" w:hAnsi="Arial" w:cs="Arial"/>
          <w:b/>
          <w:lang w:val="fr-CA"/>
        </w:rPr>
        <w:t>est actuellement à la recherche d’un(e) candidat(e)  pour le poste suivant</w:t>
      </w:r>
      <w:r w:rsidR="00973CAE">
        <w:rPr>
          <w:rFonts w:ascii="Arial" w:hAnsi="Arial" w:cs="Arial"/>
          <w:b/>
          <w:lang w:val="fr-CA"/>
        </w:rPr>
        <w:t> </w:t>
      </w:r>
      <w:r w:rsidR="006F4462" w:rsidRPr="00B777CB">
        <w:rPr>
          <w:rFonts w:ascii="Arial" w:hAnsi="Arial" w:cs="Arial"/>
          <w:b/>
          <w:lang w:val="fr-CA"/>
        </w:rPr>
        <w:t>:</w:t>
      </w:r>
    </w:p>
    <w:p w14:paraId="18792A09" w14:textId="77777777" w:rsidR="006F4462" w:rsidRPr="00B777CB" w:rsidRDefault="006F4462" w:rsidP="006F4462">
      <w:pPr>
        <w:jc w:val="center"/>
        <w:rPr>
          <w:rFonts w:ascii="Arial" w:hAnsi="Arial" w:cs="Arial"/>
          <w:lang w:val="fr-CA"/>
        </w:rPr>
      </w:pPr>
    </w:p>
    <w:p w14:paraId="7B4E5B54" w14:textId="7DAA4B58" w:rsidR="006F4462" w:rsidRPr="008B051A" w:rsidRDefault="00B777CB" w:rsidP="006F446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_GoBack"/>
      <w:r w:rsidRPr="008B051A">
        <w:rPr>
          <w:rFonts w:ascii="Arial" w:hAnsi="Arial" w:cs="Arial"/>
          <w:b/>
          <w:sz w:val="28"/>
          <w:szCs w:val="28"/>
          <w:lang w:val="fr-CA"/>
        </w:rPr>
        <w:t>Adjoint(e) administratif(</w:t>
      </w:r>
      <w:r w:rsidR="008B051A" w:rsidRPr="008B051A">
        <w:rPr>
          <w:rFonts w:ascii="Arial" w:hAnsi="Arial" w:cs="Arial"/>
          <w:b/>
          <w:sz w:val="28"/>
          <w:szCs w:val="28"/>
          <w:lang w:val="fr-CA"/>
        </w:rPr>
        <w:t>i</w:t>
      </w:r>
      <w:r w:rsidRPr="008B051A">
        <w:rPr>
          <w:rFonts w:ascii="Arial" w:hAnsi="Arial" w:cs="Arial"/>
          <w:b/>
          <w:sz w:val="28"/>
          <w:szCs w:val="28"/>
          <w:lang w:val="fr-CA"/>
        </w:rPr>
        <w:t xml:space="preserve">ve) </w:t>
      </w:r>
      <w:r w:rsidR="00973CAE">
        <w:rPr>
          <w:rFonts w:ascii="Arial" w:hAnsi="Arial" w:cs="Arial"/>
          <w:b/>
          <w:sz w:val="28"/>
          <w:szCs w:val="28"/>
          <w:lang w:val="fr-CA"/>
        </w:rPr>
        <w:t>—</w:t>
      </w:r>
      <w:r w:rsidR="006F4462" w:rsidRPr="008B051A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Pr="008B051A">
        <w:rPr>
          <w:rFonts w:ascii="Arial" w:hAnsi="Arial" w:cs="Arial"/>
          <w:b/>
          <w:sz w:val="28"/>
          <w:szCs w:val="28"/>
          <w:lang w:val="fr-CA"/>
        </w:rPr>
        <w:t>Équipe de navigation d</w:t>
      </w:r>
      <w:r w:rsidR="00A3749E">
        <w:rPr>
          <w:rFonts w:ascii="Arial" w:hAnsi="Arial" w:cs="Arial"/>
          <w:b/>
          <w:sz w:val="28"/>
          <w:szCs w:val="28"/>
          <w:lang w:val="fr-CA"/>
        </w:rPr>
        <w:t>u</w:t>
      </w:r>
      <w:r w:rsidRPr="008B051A">
        <w:rPr>
          <w:rFonts w:ascii="Arial" w:hAnsi="Arial" w:cs="Arial"/>
          <w:b/>
          <w:sz w:val="28"/>
          <w:szCs w:val="28"/>
          <w:lang w:val="fr-CA"/>
        </w:rPr>
        <w:t xml:space="preserve"> syst</w:t>
      </w:r>
      <w:r w:rsidR="00973CAE">
        <w:rPr>
          <w:rFonts w:ascii="Arial" w:hAnsi="Arial" w:cs="Arial"/>
          <w:b/>
          <w:sz w:val="28"/>
          <w:szCs w:val="28"/>
          <w:lang w:val="fr-CA"/>
        </w:rPr>
        <w:t>ème</w:t>
      </w:r>
      <w:r w:rsidRPr="008B051A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0812B156" w14:textId="77777777" w:rsidR="00CF1B60" w:rsidRPr="00B777CB" w:rsidRDefault="00B777CB" w:rsidP="006F4462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B777CB">
        <w:rPr>
          <w:rFonts w:ascii="Arial" w:hAnsi="Arial" w:cs="Arial"/>
          <w:b/>
          <w:sz w:val="28"/>
          <w:szCs w:val="28"/>
          <w:lang w:val="fr-CA"/>
        </w:rPr>
        <w:t>Bilingue essentiel</w:t>
      </w:r>
    </w:p>
    <w:p w14:paraId="5029E19F" w14:textId="77777777" w:rsidR="006F4462" w:rsidRPr="00B777CB" w:rsidRDefault="00B777CB" w:rsidP="006F4462">
      <w:pPr>
        <w:jc w:val="center"/>
        <w:rPr>
          <w:rFonts w:ascii="Arial" w:hAnsi="Arial" w:cs="Arial"/>
          <w:lang w:val="fr-CA"/>
        </w:rPr>
      </w:pPr>
      <w:r w:rsidRPr="00B777CB">
        <w:rPr>
          <w:rFonts w:ascii="Arial" w:hAnsi="Arial" w:cs="Arial"/>
          <w:b/>
          <w:sz w:val="28"/>
          <w:szCs w:val="28"/>
          <w:lang w:val="fr-CA"/>
        </w:rPr>
        <w:t>p</w:t>
      </w:r>
      <w:r w:rsidR="0026344F" w:rsidRPr="00B777CB">
        <w:rPr>
          <w:rFonts w:ascii="Arial" w:hAnsi="Arial" w:cs="Arial"/>
          <w:b/>
          <w:sz w:val="28"/>
          <w:szCs w:val="28"/>
          <w:lang w:val="fr-CA"/>
        </w:rPr>
        <w:t>ermanent</w:t>
      </w:r>
    </w:p>
    <w:bookmarkEnd w:id="0"/>
    <w:p w14:paraId="71C15F22" w14:textId="77777777" w:rsidR="009F277A" w:rsidRPr="00B777CB" w:rsidRDefault="009F277A">
      <w:pPr>
        <w:pStyle w:val="Heading3"/>
        <w:rPr>
          <w:rFonts w:ascii="Arial" w:hAnsi="Arial" w:cs="Arial"/>
          <w:lang w:val="fr-CA"/>
        </w:rPr>
      </w:pPr>
    </w:p>
    <w:p w14:paraId="226B9B68" w14:textId="77777777" w:rsidR="00C46C61" w:rsidRPr="00B777CB" w:rsidRDefault="00C46C61" w:rsidP="00C46C61">
      <w:pPr>
        <w:rPr>
          <w:lang w:val="fr-CA"/>
        </w:rPr>
      </w:pPr>
    </w:p>
    <w:p w14:paraId="1535A898" w14:textId="169A5F1F" w:rsidR="009F277A" w:rsidRPr="00B777CB" w:rsidRDefault="009F277A">
      <w:pPr>
        <w:pStyle w:val="Heading3"/>
        <w:rPr>
          <w:rFonts w:ascii="Arial" w:hAnsi="Arial" w:cs="Arial"/>
          <w:b w:val="0"/>
          <w:bCs w:val="0"/>
          <w:lang w:val="fr-CA"/>
        </w:rPr>
      </w:pPr>
      <w:r w:rsidRPr="00B777CB">
        <w:rPr>
          <w:rFonts w:ascii="Arial" w:hAnsi="Arial" w:cs="Arial"/>
          <w:lang w:val="fr-CA"/>
        </w:rPr>
        <w:t xml:space="preserve">Type </w:t>
      </w:r>
      <w:r w:rsidR="00B777CB" w:rsidRPr="00B777CB">
        <w:rPr>
          <w:rFonts w:ascii="Arial" w:hAnsi="Arial" w:cs="Arial"/>
          <w:lang w:val="fr-CA"/>
        </w:rPr>
        <w:t>de poste</w:t>
      </w:r>
      <w:r w:rsidR="00973CAE">
        <w:rPr>
          <w:rFonts w:ascii="Arial" w:hAnsi="Arial" w:cs="Arial"/>
          <w:lang w:val="fr-CA"/>
        </w:rPr>
        <w:t> </w:t>
      </w:r>
      <w:r w:rsidRPr="00B777CB">
        <w:rPr>
          <w:rFonts w:ascii="Arial" w:hAnsi="Arial" w:cs="Arial"/>
          <w:lang w:val="fr-CA"/>
        </w:rPr>
        <w:t>:</w:t>
      </w:r>
      <w:r w:rsidRPr="00B777CB">
        <w:rPr>
          <w:rFonts w:ascii="Arial" w:hAnsi="Arial" w:cs="Arial"/>
          <w:lang w:val="fr-CA"/>
        </w:rPr>
        <w:tab/>
      </w:r>
      <w:r w:rsidR="0026344F" w:rsidRPr="00B777CB">
        <w:rPr>
          <w:rFonts w:ascii="Arial" w:hAnsi="Arial" w:cs="Arial"/>
          <w:lang w:val="fr-CA"/>
        </w:rPr>
        <w:t>Permanent</w:t>
      </w:r>
      <w:r w:rsidR="00B43928" w:rsidRPr="00B777CB">
        <w:rPr>
          <w:rFonts w:ascii="Arial" w:hAnsi="Arial" w:cs="Arial"/>
          <w:lang w:val="fr-CA"/>
        </w:rPr>
        <w:t xml:space="preserve"> </w:t>
      </w:r>
      <w:r w:rsidR="00B777CB">
        <w:rPr>
          <w:rFonts w:ascii="Arial" w:hAnsi="Arial" w:cs="Arial"/>
          <w:lang w:val="fr-CA"/>
        </w:rPr>
        <w:t xml:space="preserve">temps plein </w:t>
      </w:r>
    </w:p>
    <w:p w14:paraId="46919175" w14:textId="2F018F18" w:rsidR="009F277A" w:rsidRPr="00B777CB" w:rsidRDefault="00B777CB" w:rsidP="003B053D">
      <w:pPr>
        <w:ind w:left="2160" w:right="-90" w:hanging="2160"/>
        <w:rPr>
          <w:rFonts w:ascii="Arial" w:hAnsi="Arial" w:cs="Arial"/>
          <w:lang w:val="fr-CA"/>
        </w:rPr>
      </w:pPr>
      <w:r w:rsidRPr="00B777CB">
        <w:rPr>
          <w:rFonts w:ascii="Arial" w:hAnsi="Arial" w:cs="Arial"/>
          <w:b/>
          <w:bCs/>
          <w:lang w:val="fr-CA"/>
        </w:rPr>
        <w:t>Heures de travail</w:t>
      </w:r>
      <w:r w:rsidR="00973CAE">
        <w:rPr>
          <w:rFonts w:ascii="Arial" w:hAnsi="Arial" w:cs="Arial"/>
          <w:b/>
          <w:bCs/>
          <w:lang w:val="fr-CA"/>
        </w:rPr>
        <w:t> </w:t>
      </w:r>
      <w:r w:rsidR="009F277A" w:rsidRPr="00B777CB">
        <w:rPr>
          <w:rFonts w:ascii="Arial" w:hAnsi="Arial" w:cs="Arial"/>
          <w:b/>
          <w:bCs/>
          <w:lang w:val="fr-CA"/>
        </w:rPr>
        <w:t>:</w:t>
      </w:r>
      <w:r w:rsidR="009F277A" w:rsidRPr="00B777CB">
        <w:rPr>
          <w:rFonts w:ascii="Arial" w:hAnsi="Arial" w:cs="Arial"/>
          <w:b/>
          <w:bCs/>
          <w:lang w:val="fr-CA"/>
        </w:rPr>
        <w:tab/>
      </w:r>
      <w:r w:rsidRPr="00B777CB">
        <w:rPr>
          <w:rFonts w:ascii="Arial" w:hAnsi="Arial" w:cs="Arial"/>
          <w:lang w:val="fr-CA"/>
        </w:rPr>
        <w:t>35 heures par semaine</w:t>
      </w:r>
      <w:r w:rsidR="006F4462" w:rsidRPr="00B777CB">
        <w:rPr>
          <w:rFonts w:ascii="Arial" w:hAnsi="Arial" w:cs="Arial"/>
          <w:lang w:val="fr-CA"/>
        </w:rPr>
        <w:t xml:space="preserve">, </w:t>
      </w:r>
      <w:r w:rsidRPr="00B777CB">
        <w:rPr>
          <w:rFonts w:ascii="Arial" w:hAnsi="Arial" w:cs="Arial"/>
          <w:lang w:val="fr-CA"/>
        </w:rPr>
        <w:t>d</w:t>
      </w:r>
      <w:r w:rsidR="00A3749E">
        <w:rPr>
          <w:rFonts w:ascii="Arial" w:hAnsi="Arial" w:cs="Arial"/>
          <w:lang w:val="fr-CA"/>
        </w:rPr>
        <w:t>u</w:t>
      </w:r>
      <w:r w:rsidRPr="00B777CB">
        <w:rPr>
          <w:rFonts w:ascii="Arial" w:hAnsi="Arial" w:cs="Arial"/>
          <w:lang w:val="fr-CA"/>
        </w:rPr>
        <w:t xml:space="preserve"> mercredi </w:t>
      </w:r>
      <w:r w:rsidR="00A3749E">
        <w:rPr>
          <w:rFonts w:ascii="Arial" w:hAnsi="Arial" w:cs="Arial"/>
          <w:lang w:val="fr-CA"/>
        </w:rPr>
        <w:t>au</w:t>
      </w:r>
      <w:r w:rsidRPr="00B777CB">
        <w:rPr>
          <w:rFonts w:ascii="Arial" w:hAnsi="Arial" w:cs="Arial"/>
          <w:lang w:val="fr-CA"/>
        </w:rPr>
        <w:t xml:space="preserve"> dimanche, de 9</w:t>
      </w:r>
      <w:r w:rsidR="00973CAE">
        <w:rPr>
          <w:rFonts w:ascii="Arial" w:hAnsi="Arial" w:cs="Arial"/>
          <w:lang w:val="fr-CA"/>
        </w:rPr>
        <w:t> </w:t>
      </w:r>
      <w:r w:rsidRPr="00B777CB">
        <w:rPr>
          <w:rFonts w:ascii="Arial" w:hAnsi="Arial" w:cs="Arial"/>
          <w:lang w:val="fr-CA"/>
        </w:rPr>
        <w:t>h à 17</w:t>
      </w:r>
      <w:r w:rsidR="00973CAE">
        <w:rPr>
          <w:rFonts w:ascii="Arial" w:hAnsi="Arial" w:cs="Arial"/>
          <w:lang w:val="fr-CA"/>
        </w:rPr>
        <w:t> </w:t>
      </w:r>
      <w:r w:rsidRPr="00B777CB">
        <w:rPr>
          <w:rFonts w:ascii="Arial" w:hAnsi="Arial" w:cs="Arial"/>
          <w:lang w:val="fr-CA"/>
        </w:rPr>
        <w:t>h</w:t>
      </w:r>
    </w:p>
    <w:p w14:paraId="5985FEDC" w14:textId="5F95DCFA" w:rsidR="009F277A" w:rsidRPr="00B777CB" w:rsidRDefault="00A3749E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bCs/>
          <w:lang w:val="fr-CA"/>
        </w:rPr>
        <w:t xml:space="preserve">Taux horaire </w:t>
      </w:r>
      <w:r w:rsidR="009F277A" w:rsidRPr="00B777CB">
        <w:rPr>
          <w:rFonts w:ascii="Arial" w:hAnsi="Arial" w:cs="Arial"/>
          <w:b/>
          <w:bCs/>
          <w:lang w:val="fr-CA"/>
        </w:rPr>
        <w:t>:</w:t>
      </w:r>
      <w:r w:rsidR="009F277A" w:rsidRPr="00B777CB">
        <w:rPr>
          <w:rFonts w:ascii="Arial" w:hAnsi="Arial" w:cs="Arial"/>
          <w:b/>
          <w:bCs/>
          <w:lang w:val="fr-CA"/>
        </w:rPr>
        <w:tab/>
      </w:r>
      <w:r w:rsidR="00580B13" w:rsidRPr="00B777CB">
        <w:rPr>
          <w:rFonts w:ascii="Arial" w:hAnsi="Arial" w:cs="Arial"/>
          <w:lang w:val="fr-CA"/>
        </w:rPr>
        <w:t>2</w:t>
      </w:r>
      <w:r w:rsidR="00B777CB" w:rsidRPr="00B777CB">
        <w:rPr>
          <w:rFonts w:ascii="Arial" w:hAnsi="Arial" w:cs="Arial"/>
          <w:lang w:val="fr-CA"/>
        </w:rPr>
        <w:t>5,</w:t>
      </w:r>
      <w:r w:rsidR="00112ACD" w:rsidRPr="00B777CB">
        <w:rPr>
          <w:rFonts w:ascii="Arial" w:hAnsi="Arial" w:cs="Arial"/>
          <w:lang w:val="fr-CA"/>
        </w:rPr>
        <w:t>96</w:t>
      </w:r>
      <w:r w:rsidR="00973CAE">
        <w:rPr>
          <w:rFonts w:ascii="Arial" w:hAnsi="Arial" w:cs="Arial"/>
          <w:lang w:val="fr-CA"/>
        </w:rPr>
        <w:t> </w:t>
      </w:r>
      <w:r w:rsidR="00B777CB" w:rsidRPr="00B777CB">
        <w:rPr>
          <w:rFonts w:ascii="Arial" w:hAnsi="Arial" w:cs="Arial"/>
          <w:lang w:val="fr-CA"/>
        </w:rPr>
        <w:t>$</w:t>
      </w:r>
      <w:r>
        <w:rPr>
          <w:rFonts w:ascii="Arial" w:hAnsi="Arial" w:cs="Arial"/>
          <w:lang w:val="fr-CA"/>
        </w:rPr>
        <w:t xml:space="preserve"> à </w:t>
      </w:r>
      <w:r w:rsidR="0026344F" w:rsidRPr="00B777CB">
        <w:rPr>
          <w:rFonts w:ascii="Arial" w:hAnsi="Arial" w:cs="Arial"/>
          <w:lang w:val="fr-CA"/>
        </w:rPr>
        <w:t>2</w:t>
      </w:r>
      <w:r w:rsidR="00112ACD" w:rsidRPr="00B777CB">
        <w:rPr>
          <w:rFonts w:ascii="Arial" w:hAnsi="Arial" w:cs="Arial"/>
          <w:lang w:val="fr-CA"/>
        </w:rPr>
        <w:t>7</w:t>
      </w:r>
      <w:r w:rsidR="00B777CB" w:rsidRPr="00B777CB">
        <w:rPr>
          <w:rFonts w:ascii="Arial" w:hAnsi="Arial" w:cs="Arial"/>
          <w:lang w:val="fr-CA"/>
        </w:rPr>
        <w:t>,</w:t>
      </w:r>
      <w:r w:rsidR="00112ACD" w:rsidRPr="00B777CB">
        <w:rPr>
          <w:rFonts w:ascii="Arial" w:hAnsi="Arial" w:cs="Arial"/>
          <w:lang w:val="fr-CA"/>
        </w:rPr>
        <w:t>1</w:t>
      </w:r>
      <w:r w:rsidR="0026344F" w:rsidRPr="00B777CB">
        <w:rPr>
          <w:rFonts w:ascii="Arial" w:hAnsi="Arial" w:cs="Arial"/>
          <w:lang w:val="fr-CA"/>
        </w:rPr>
        <w:t>7</w:t>
      </w:r>
      <w:r w:rsidR="00973CAE">
        <w:rPr>
          <w:rFonts w:ascii="Arial" w:hAnsi="Arial" w:cs="Arial"/>
          <w:lang w:val="fr-CA"/>
        </w:rPr>
        <w:t> </w:t>
      </w:r>
      <w:r w:rsidR="00B777CB" w:rsidRPr="00B777CB">
        <w:rPr>
          <w:rFonts w:ascii="Arial" w:hAnsi="Arial" w:cs="Arial"/>
          <w:lang w:val="fr-CA"/>
        </w:rPr>
        <w:t xml:space="preserve">$ </w:t>
      </w:r>
    </w:p>
    <w:p w14:paraId="048F1119" w14:textId="77777777" w:rsidR="009F277A" w:rsidRPr="00B777CB" w:rsidRDefault="009F277A">
      <w:pPr>
        <w:rPr>
          <w:rFonts w:ascii="Arial" w:hAnsi="Arial" w:cs="Arial"/>
          <w:lang w:val="fr-CA"/>
        </w:rPr>
      </w:pPr>
    </w:p>
    <w:p w14:paraId="7F8F9105" w14:textId="77777777" w:rsidR="009F277A" w:rsidRPr="00B777CB" w:rsidRDefault="009F277A">
      <w:pPr>
        <w:rPr>
          <w:rFonts w:ascii="Arial" w:hAnsi="Arial" w:cs="Arial"/>
          <w:lang w:val="fr-CA"/>
        </w:rPr>
      </w:pPr>
    </w:p>
    <w:p w14:paraId="41BB5BB6" w14:textId="2BE8EC13" w:rsidR="0023253C" w:rsidRPr="00B777CB" w:rsidRDefault="00B777CB" w:rsidP="0023253C">
      <w:pPr>
        <w:rPr>
          <w:rFonts w:ascii="Arial" w:hAnsi="Arial" w:cs="Arial"/>
          <w:b/>
          <w:bCs/>
          <w:u w:val="single"/>
          <w:lang w:val="fr-CA"/>
        </w:rPr>
      </w:pPr>
      <w:r w:rsidRPr="00B777CB">
        <w:rPr>
          <w:rFonts w:ascii="Arial" w:hAnsi="Arial" w:cs="Arial"/>
          <w:b/>
          <w:bCs/>
          <w:u w:val="single"/>
          <w:lang w:val="fr-CA"/>
        </w:rPr>
        <w:t>RÔ</w:t>
      </w:r>
      <w:r w:rsidR="0023253C" w:rsidRPr="00B777CB">
        <w:rPr>
          <w:rFonts w:ascii="Arial" w:hAnsi="Arial" w:cs="Arial"/>
          <w:b/>
          <w:bCs/>
          <w:u w:val="single"/>
          <w:lang w:val="fr-CA"/>
        </w:rPr>
        <w:t xml:space="preserve">LES </w:t>
      </w:r>
      <w:r w:rsidRPr="00B777CB">
        <w:rPr>
          <w:rFonts w:ascii="Arial" w:hAnsi="Arial" w:cs="Arial"/>
          <w:b/>
          <w:bCs/>
          <w:u w:val="single"/>
          <w:lang w:val="fr-CA"/>
        </w:rPr>
        <w:t>ET RESPONSABILITÉS</w:t>
      </w:r>
      <w:r w:rsidR="00973CAE">
        <w:rPr>
          <w:rFonts w:ascii="Arial" w:hAnsi="Arial" w:cs="Arial"/>
          <w:b/>
          <w:bCs/>
          <w:u w:val="single"/>
          <w:lang w:val="fr-CA"/>
        </w:rPr>
        <w:t> </w:t>
      </w:r>
      <w:r w:rsidR="0023253C" w:rsidRPr="00B777CB">
        <w:rPr>
          <w:rFonts w:ascii="Arial" w:hAnsi="Arial" w:cs="Arial"/>
          <w:b/>
          <w:bCs/>
          <w:u w:val="single"/>
          <w:lang w:val="fr-CA"/>
        </w:rPr>
        <w:t>:</w:t>
      </w:r>
    </w:p>
    <w:p w14:paraId="4BBA285D" w14:textId="77777777" w:rsidR="00D9699F" w:rsidRPr="00B777CB" w:rsidRDefault="00D9699F" w:rsidP="0023253C">
      <w:pPr>
        <w:rPr>
          <w:rFonts w:ascii="Arial" w:hAnsi="Arial" w:cs="Arial"/>
          <w:b/>
          <w:bCs/>
          <w:u w:val="single"/>
          <w:lang w:val="fr-CA"/>
        </w:rPr>
      </w:pPr>
    </w:p>
    <w:p w14:paraId="3FAB4A0F" w14:textId="3EBFAD17" w:rsidR="00B777CB" w:rsidRPr="00B777CB" w:rsidRDefault="00B777CB" w:rsidP="0023253C">
      <w:pPr>
        <w:rPr>
          <w:rFonts w:ascii="Arial" w:hAnsi="Arial" w:cs="Arial"/>
          <w:bCs/>
          <w:lang w:val="fr-CA"/>
        </w:rPr>
      </w:pPr>
      <w:r w:rsidRPr="00B777CB">
        <w:rPr>
          <w:rFonts w:ascii="Arial" w:hAnsi="Arial" w:cs="Arial"/>
          <w:bCs/>
          <w:lang w:val="fr-CA"/>
        </w:rPr>
        <w:t xml:space="preserve">Sous la </w:t>
      </w:r>
      <w:r w:rsidR="00A3749E">
        <w:rPr>
          <w:rFonts w:ascii="Arial" w:hAnsi="Arial" w:cs="Arial"/>
          <w:bCs/>
          <w:lang w:val="fr-CA"/>
        </w:rPr>
        <w:t>supervision</w:t>
      </w:r>
      <w:r w:rsidRPr="00B777CB">
        <w:rPr>
          <w:rFonts w:ascii="Arial" w:hAnsi="Arial" w:cs="Arial"/>
          <w:bCs/>
          <w:lang w:val="fr-CA"/>
        </w:rPr>
        <w:t xml:space="preserve"> du gestionnaire de programme, l</w:t>
      </w:r>
      <w:r w:rsidR="00973CAE">
        <w:rPr>
          <w:rFonts w:ascii="Arial" w:hAnsi="Arial" w:cs="Arial"/>
          <w:bCs/>
          <w:lang w:val="fr-CA"/>
        </w:rPr>
        <w:t>’</w:t>
      </w:r>
      <w:r>
        <w:rPr>
          <w:rFonts w:ascii="Arial" w:hAnsi="Arial" w:cs="Arial"/>
          <w:bCs/>
          <w:lang w:val="fr-CA"/>
        </w:rPr>
        <w:t>adjoint</w:t>
      </w:r>
      <w:r w:rsidR="00A3749E">
        <w:rPr>
          <w:rFonts w:ascii="Arial" w:hAnsi="Arial" w:cs="Arial"/>
          <w:bCs/>
          <w:lang w:val="fr-CA"/>
        </w:rPr>
        <w:t>(e)</w:t>
      </w:r>
      <w:r>
        <w:rPr>
          <w:rFonts w:ascii="Arial" w:hAnsi="Arial" w:cs="Arial"/>
          <w:bCs/>
          <w:lang w:val="fr-CA"/>
        </w:rPr>
        <w:t xml:space="preserve"> administratif</w:t>
      </w:r>
      <w:r w:rsidR="00A3749E">
        <w:rPr>
          <w:rFonts w:ascii="Arial" w:hAnsi="Arial" w:cs="Arial"/>
          <w:bCs/>
          <w:lang w:val="fr-CA"/>
        </w:rPr>
        <w:t>(ve)</w:t>
      </w:r>
      <w:r>
        <w:rPr>
          <w:rFonts w:ascii="Arial" w:hAnsi="Arial" w:cs="Arial"/>
          <w:bCs/>
          <w:lang w:val="fr-CA"/>
        </w:rPr>
        <w:t xml:space="preserve"> </w:t>
      </w:r>
      <w:r w:rsidRPr="00B777CB">
        <w:rPr>
          <w:rFonts w:ascii="Arial" w:hAnsi="Arial" w:cs="Arial"/>
          <w:bCs/>
          <w:lang w:val="fr-CA"/>
        </w:rPr>
        <w:t>de l</w:t>
      </w:r>
      <w:r w:rsidR="00973CAE">
        <w:rPr>
          <w:rFonts w:ascii="Arial" w:hAnsi="Arial" w:cs="Arial"/>
          <w:bCs/>
          <w:lang w:val="fr-CA"/>
        </w:rPr>
        <w:t>’</w:t>
      </w:r>
      <w:r w:rsidRPr="00B777CB">
        <w:rPr>
          <w:rFonts w:ascii="Arial" w:hAnsi="Arial" w:cs="Arial"/>
          <w:bCs/>
          <w:lang w:val="fr-CA"/>
        </w:rPr>
        <w:t>équipe d</w:t>
      </w:r>
      <w:r w:rsidR="00E37AF3">
        <w:rPr>
          <w:rFonts w:ascii="Arial" w:hAnsi="Arial" w:cs="Arial"/>
          <w:bCs/>
          <w:lang w:val="fr-CA"/>
        </w:rPr>
        <w:t>e</w:t>
      </w:r>
      <w:r w:rsidRPr="00B777CB">
        <w:rPr>
          <w:rFonts w:ascii="Arial" w:hAnsi="Arial" w:cs="Arial"/>
          <w:bCs/>
          <w:lang w:val="fr-CA"/>
        </w:rPr>
        <w:t xml:space="preserve"> navigat</w:t>
      </w:r>
      <w:r w:rsidR="00E37AF3">
        <w:rPr>
          <w:rFonts w:ascii="Arial" w:hAnsi="Arial" w:cs="Arial"/>
          <w:bCs/>
          <w:lang w:val="fr-CA"/>
        </w:rPr>
        <w:t>ion</w:t>
      </w:r>
      <w:r w:rsidRPr="00B777CB">
        <w:rPr>
          <w:rFonts w:ascii="Arial" w:hAnsi="Arial" w:cs="Arial"/>
          <w:bCs/>
          <w:lang w:val="fr-CA"/>
        </w:rPr>
        <w:t xml:space="preserve"> d</w:t>
      </w:r>
      <w:r w:rsidR="00A3749E">
        <w:rPr>
          <w:rFonts w:ascii="Arial" w:hAnsi="Arial" w:cs="Arial"/>
          <w:bCs/>
          <w:lang w:val="fr-CA"/>
        </w:rPr>
        <w:t>u</w:t>
      </w:r>
      <w:r w:rsidRPr="00B777CB">
        <w:rPr>
          <w:rFonts w:ascii="Arial" w:hAnsi="Arial" w:cs="Arial"/>
          <w:bCs/>
          <w:lang w:val="fr-CA"/>
        </w:rPr>
        <w:t xml:space="preserve"> système sera responsable de la gestion </w:t>
      </w:r>
      <w:r w:rsidR="008B051A" w:rsidRPr="00B777CB">
        <w:rPr>
          <w:rFonts w:ascii="Arial" w:hAnsi="Arial" w:cs="Arial"/>
          <w:bCs/>
          <w:lang w:val="fr-CA"/>
        </w:rPr>
        <w:t>des nouve</w:t>
      </w:r>
      <w:r w:rsidR="00A3749E">
        <w:rPr>
          <w:rFonts w:ascii="Arial" w:hAnsi="Arial" w:cs="Arial"/>
          <w:bCs/>
          <w:lang w:val="fr-CA"/>
        </w:rPr>
        <w:t>aux renvois</w:t>
      </w:r>
      <w:r w:rsidRPr="00B777CB">
        <w:rPr>
          <w:rFonts w:ascii="Arial" w:hAnsi="Arial" w:cs="Arial"/>
          <w:bCs/>
          <w:lang w:val="fr-CA"/>
        </w:rPr>
        <w:t xml:space="preserve">, de la gestion des </w:t>
      </w:r>
      <w:r w:rsidR="00A3749E">
        <w:rPr>
          <w:rFonts w:ascii="Arial" w:hAnsi="Arial" w:cs="Arial"/>
          <w:bCs/>
          <w:lang w:val="fr-CA"/>
        </w:rPr>
        <w:t xml:space="preserve">fichiers de base de données et de </w:t>
      </w:r>
      <w:r w:rsidRPr="00B777CB">
        <w:rPr>
          <w:rFonts w:ascii="Arial" w:hAnsi="Arial" w:cs="Arial"/>
          <w:bCs/>
          <w:lang w:val="fr-CA"/>
        </w:rPr>
        <w:t>dossiers papier, de la prise de rendez-vous, des tâches d</w:t>
      </w:r>
      <w:r w:rsidR="008B051A">
        <w:rPr>
          <w:rFonts w:ascii="Arial" w:hAnsi="Arial" w:cs="Arial"/>
          <w:bCs/>
          <w:lang w:val="fr-CA"/>
        </w:rPr>
        <w:t xml:space="preserve">e bureau, </w:t>
      </w:r>
      <w:r w:rsidR="00A3749E">
        <w:rPr>
          <w:rFonts w:ascii="Arial" w:hAnsi="Arial" w:cs="Arial"/>
          <w:bCs/>
          <w:lang w:val="fr-CA"/>
        </w:rPr>
        <w:t>incluant</w:t>
      </w:r>
      <w:r w:rsidR="008B051A">
        <w:rPr>
          <w:rFonts w:ascii="Arial" w:hAnsi="Arial" w:cs="Arial"/>
          <w:bCs/>
          <w:lang w:val="fr-CA"/>
        </w:rPr>
        <w:t xml:space="preserve"> </w:t>
      </w:r>
      <w:r w:rsidR="00A3749E">
        <w:rPr>
          <w:rFonts w:ascii="Arial" w:hAnsi="Arial" w:cs="Arial"/>
          <w:bCs/>
          <w:lang w:val="fr-CA"/>
        </w:rPr>
        <w:t>la rédaction de procès-verbaux ainsi que la réponse aux appels téléphoniques</w:t>
      </w:r>
      <w:r w:rsidRPr="00B777CB">
        <w:rPr>
          <w:rFonts w:ascii="Arial" w:hAnsi="Arial" w:cs="Arial"/>
          <w:bCs/>
          <w:lang w:val="fr-CA"/>
        </w:rPr>
        <w:t xml:space="preserve">. Ce poste peut </w:t>
      </w:r>
      <w:r w:rsidR="00A3749E">
        <w:rPr>
          <w:rFonts w:ascii="Arial" w:hAnsi="Arial" w:cs="Arial"/>
          <w:bCs/>
          <w:lang w:val="fr-CA"/>
        </w:rPr>
        <w:t>inclure</w:t>
      </w:r>
      <w:r w:rsidRPr="00B777CB">
        <w:rPr>
          <w:rFonts w:ascii="Arial" w:hAnsi="Arial" w:cs="Arial"/>
          <w:bCs/>
          <w:lang w:val="fr-CA"/>
        </w:rPr>
        <w:t xml:space="preserve"> diverses autres tâches, </w:t>
      </w:r>
      <w:r w:rsidR="008B051A">
        <w:rPr>
          <w:rFonts w:ascii="Arial" w:hAnsi="Arial" w:cs="Arial"/>
          <w:bCs/>
          <w:lang w:val="fr-CA"/>
        </w:rPr>
        <w:t>notamment</w:t>
      </w:r>
      <w:r w:rsidRPr="00B777CB">
        <w:rPr>
          <w:rFonts w:ascii="Arial" w:hAnsi="Arial" w:cs="Arial"/>
          <w:bCs/>
          <w:lang w:val="fr-CA"/>
        </w:rPr>
        <w:t xml:space="preserve"> </w:t>
      </w:r>
      <w:r w:rsidR="008B051A">
        <w:rPr>
          <w:rFonts w:ascii="Arial" w:hAnsi="Arial" w:cs="Arial"/>
          <w:bCs/>
          <w:lang w:val="fr-CA"/>
        </w:rPr>
        <w:t>couvrir</w:t>
      </w:r>
      <w:r w:rsidRPr="00B777CB">
        <w:rPr>
          <w:rFonts w:ascii="Arial" w:hAnsi="Arial" w:cs="Arial"/>
          <w:bCs/>
          <w:lang w:val="fr-CA"/>
        </w:rPr>
        <w:t xml:space="preserve"> d</w:t>
      </w:r>
      <w:r w:rsidR="00973CAE">
        <w:rPr>
          <w:rFonts w:ascii="Arial" w:hAnsi="Arial" w:cs="Arial"/>
          <w:bCs/>
          <w:lang w:val="fr-CA"/>
        </w:rPr>
        <w:t>’</w:t>
      </w:r>
      <w:r w:rsidRPr="00B777CB">
        <w:rPr>
          <w:rFonts w:ascii="Arial" w:hAnsi="Arial" w:cs="Arial"/>
          <w:bCs/>
          <w:lang w:val="fr-CA"/>
        </w:rPr>
        <w:t>autres fonctions administratives au sein de l</w:t>
      </w:r>
      <w:r w:rsidR="00973CAE">
        <w:rPr>
          <w:rFonts w:ascii="Arial" w:hAnsi="Arial" w:cs="Arial"/>
          <w:bCs/>
          <w:lang w:val="fr-CA"/>
        </w:rPr>
        <w:t>’</w:t>
      </w:r>
      <w:r w:rsidRPr="00B777CB">
        <w:rPr>
          <w:rFonts w:ascii="Arial" w:hAnsi="Arial" w:cs="Arial"/>
          <w:bCs/>
          <w:lang w:val="fr-CA"/>
        </w:rPr>
        <w:t>organis</w:t>
      </w:r>
      <w:r w:rsidR="00A3749E">
        <w:rPr>
          <w:rFonts w:ascii="Arial" w:hAnsi="Arial" w:cs="Arial"/>
          <w:bCs/>
          <w:lang w:val="fr-CA"/>
        </w:rPr>
        <w:t>me</w:t>
      </w:r>
      <w:r w:rsidRPr="00B777CB">
        <w:rPr>
          <w:rFonts w:ascii="Arial" w:hAnsi="Arial" w:cs="Arial"/>
          <w:bCs/>
          <w:lang w:val="fr-CA"/>
        </w:rPr>
        <w:t>.</w:t>
      </w:r>
    </w:p>
    <w:p w14:paraId="2944E5DC" w14:textId="77777777" w:rsidR="00D23683" w:rsidRPr="00B777CB" w:rsidRDefault="00D23683">
      <w:pPr>
        <w:rPr>
          <w:rFonts w:ascii="Arial" w:hAnsi="Arial" w:cs="Arial"/>
          <w:b/>
          <w:bCs/>
          <w:u w:val="single"/>
          <w:lang w:val="fr-CA"/>
        </w:rPr>
      </w:pPr>
    </w:p>
    <w:p w14:paraId="5332FC8A" w14:textId="6C165FDE" w:rsidR="009F277A" w:rsidRPr="00A3749E" w:rsidRDefault="00A3749E">
      <w:pPr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COMPÉTENCES MINIMALES REQUISES</w:t>
      </w:r>
      <w:r w:rsidR="00973CAE" w:rsidRPr="00A3749E">
        <w:rPr>
          <w:rFonts w:ascii="Arial" w:hAnsi="Arial" w:cs="Arial"/>
          <w:b/>
          <w:bCs/>
          <w:u w:val="single"/>
          <w:lang w:val="fr-CA"/>
        </w:rPr>
        <w:t> </w:t>
      </w:r>
      <w:r w:rsidR="009F277A" w:rsidRPr="00A3749E">
        <w:rPr>
          <w:rFonts w:ascii="Arial" w:hAnsi="Arial" w:cs="Arial"/>
          <w:b/>
          <w:bCs/>
          <w:u w:val="single"/>
          <w:lang w:val="fr-CA"/>
        </w:rPr>
        <w:t>:</w:t>
      </w:r>
    </w:p>
    <w:p w14:paraId="660F2F3E" w14:textId="77777777" w:rsidR="009F277A" w:rsidRPr="00A3749E" w:rsidRDefault="009F277A">
      <w:pPr>
        <w:rPr>
          <w:rFonts w:ascii="Arial" w:hAnsi="Arial" w:cs="Arial"/>
          <w:b/>
          <w:bCs/>
          <w:u w:val="single"/>
          <w:lang w:val="fr-CA"/>
        </w:rPr>
      </w:pPr>
    </w:p>
    <w:p w14:paraId="6F945A0D" w14:textId="3168CA06" w:rsidR="009F277A" w:rsidRPr="008B051A" w:rsidRDefault="008B051A">
      <w:pPr>
        <w:rPr>
          <w:rFonts w:ascii="Arial" w:hAnsi="Arial" w:cs="Arial"/>
          <w:lang w:val="fr-CA"/>
        </w:rPr>
      </w:pPr>
      <w:r w:rsidRPr="008B051A">
        <w:rPr>
          <w:rFonts w:ascii="Arial" w:hAnsi="Arial" w:cs="Arial"/>
          <w:b/>
          <w:bCs/>
          <w:lang w:val="fr-CA"/>
        </w:rPr>
        <w:t>É</w:t>
      </w:r>
      <w:r w:rsidR="009F277A" w:rsidRPr="008B051A">
        <w:rPr>
          <w:rFonts w:ascii="Arial" w:hAnsi="Arial" w:cs="Arial"/>
          <w:b/>
          <w:bCs/>
          <w:lang w:val="fr-CA"/>
        </w:rPr>
        <w:t>ducation</w:t>
      </w:r>
      <w:r w:rsidR="00973CAE">
        <w:rPr>
          <w:rFonts w:ascii="Arial" w:hAnsi="Arial" w:cs="Arial"/>
          <w:b/>
          <w:bCs/>
          <w:lang w:val="fr-CA"/>
        </w:rPr>
        <w:t> </w:t>
      </w:r>
      <w:r w:rsidR="009F277A" w:rsidRPr="008B051A">
        <w:rPr>
          <w:rFonts w:ascii="Arial" w:hAnsi="Arial" w:cs="Arial"/>
          <w:b/>
          <w:bCs/>
          <w:lang w:val="fr-CA"/>
        </w:rPr>
        <w:t>:</w:t>
      </w:r>
      <w:r w:rsidR="009F277A" w:rsidRPr="008B051A">
        <w:rPr>
          <w:rFonts w:ascii="Arial" w:hAnsi="Arial" w:cs="Arial"/>
          <w:b/>
          <w:bCs/>
          <w:lang w:val="fr-CA"/>
        </w:rPr>
        <w:tab/>
      </w:r>
      <w:r w:rsidRPr="008B051A">
        <w:rPr>
          <w:rFonts w:ascii="Arial" w:hAnsi="Arial" w:cs="Arial"/>
          <w:lang w:val="fr-CA"/>
        </w:rPr>
        <w:t>Diplôme d</w:t>
      </w:r>
      <w:r w:rsidR="00973CAE">
        <w:rPr>
          <w:rFonts w:ascii="Arial" w:hAnsi="Arial" w:cs="Arial"/>
          <w:lang w:val="fr-CA"/>
        </w:rPr>
        <w:t>’</w:t>
      </w:r>
      <w:r w:rsidRPr="008B051A">
        <w:rPr>
          <w:rFonts w:ascii="Arial" w:hAnsi="Arial" w:cs="Arial"/>
          <w:lang w:val="fr-CA"/>
        </w:rPr>
        <w:t>études collégiales en administration des affaires ou administration médicale.</w:t>
      </w:r>
    </w:p>
    <w:p w14:paraId="17E7DA5D" w14:textId="77777777" w:rsidR="00F6449B" w:rsidRPr="008B051A" w:rsidRDefault="00F6449B" w:rsidP="00F6449B">
      <w:pPr>
        <w:rPr>
          <w:rFonts w:ascii="Arial" w:hAnsi="Arial" w:cs="Arial"/>
          <w:lang w:val="fr-CA"/>
        </w:rPr>
      </w:pPr>
      <w:r w:rsidRPr="008B051A">
        <w:rPr>
          <w:rFonts w:ascii="Arial" w:hAnsi="Arial" w:cs="Arial"/>
          <w:lang w:val="fr-CA"/>
        </w:rPr>
        <w:lastRenderedPageBreak/>
        <w:t xml:space="preserve">Page </w:t>
      </w:r>
      <w:r w:rsidR="008B051A" w:rsidRPr="008B051A">
        <w:rPr>
          <w:rFonts w:ascii="Arial" w:hAnsi="Arial" w:cs="Arial"/>
          <w:lang w:val="fr-CA"/>
        </w:rPr>
        <w:t>deux</w:t>
      </w:r>
    </w:p>
    <w:p w14:paraId="34B0D3FD" w14:textId="1F0B7104" w:rsidR="00F6449B" w:rsidRPr="008B051A" w:rsidRDefault="00F6449B">
      <w:pPr>
        <w:rPr>
          <w:rFonts w:ascii="Arial" w:hAnsi="Arial" w:cs="Arial"/>
          <w:lang w:val="fr-CA"/>
        </w:rPr>
      </w:pPr>
      <w:r w:rsidRPr="008B051A">
        <w:rPr>
          <w:rFonts w:ascii="Arial" w:hAnsi="Arial" w:cs="Arial"/>
          <w:lang w:val="fr-CA"/>
        </w:rPr>
        <w:t>Ad</w:t>
      </w:r>
      <w:r w:rsidR="008B051A" w:rsidRPr="008B051A">
        <w:rPr>
          <w:rFonts w:ascii="Arial" w:hAnsi="Arial" w:cs="Arial"/>
          <w:lang w:val="fr-CA"/>
        </w:rPr>
        <w:t xml:space="preserve">joint(e) administratif(ive) </w:t>
      </w:r>
      <w:r w:rsidR="00973CAE">
        <w:rPr>
          <w:rFonts w:ascii="Arial" w:hAnsi="Arial" w:cs="Arial"/>
          <w:lang w:val="fr-CA"/>
        </w:rPr>
        <w:t>—</w:t>
      </w:r>
      <w:r w:rsidRPr="008B051A">
        <w:rPr>
          <w:rFonts w:ascii="Arial" w:hAnsi="Arial" w:cs="Arial"/>
          <w:lang w:val="fr-CA"/>
        </w:rPr>
        <w:t xml:space="preserve"> </w:t>
      </w:r>
      <w:r w:rsidR="008B051A" w:rsidRPr="008B051A">
        <w:rPr>
          <w:rFonts w:ascii="Arial" w:hAnsi="Arial" w:cs="Arial"/>
          <w:lang w:val="fr-CA"/>
        </w:rPr>
        <w:t>Équipe de navigation d</w:t>
      </w:r>
      <w:r w:rsidR="00A3749E">
        <w:rPr>
          <w:rFonts w:ascii="Arial" w:hAnsi="Arial" w:cs="Arial"/>
          <w:lang w:val="fr-CA"/>
        </w:rPr>
        <w:t>u</w:t>
      </w:r>
      <w:r w:rsidR="008B051A" w:rsidRPr="008B051A">
        <w:rPr>
          <w:rFonts w:ascii="Arial" w:hAnsi="Arial" w:cs="Arial"/>
          <w:lang w:val="fr-CA"/>
        </w:rPr>
        <w:t xml:space="preserve"> </w:t>
      </w:r>
      <w:r w:rsidR="008B051A">
        <w:rPr>
          <w:rFonts w:ascii="Arial" w:hAnsi="Arial" w:cs="Arial"/>
          <w:lang w:val="fr-CA"/>
        </w:rPr>
        <w:t>systè</w:t>
      </w:r>
      <w:r w:rsidR="008B051A" w:rsidRPr="008B051A">
        <w:rPr>
          <w:rFonts w:ascii="Arial" w:hAnsi="Arial" w:cs="Arial"/>
          <w:lang w:val="fr-CA"/>
        </w:rPr>
        <w:t xml:space="preserve">me </w:t>
      </w:r>
    </w:p>
    <w:p w14:paraId="7EC15F35" w14:textId="77777777" w:rsidR="00F6449B" w:rsidRPr="008B051A" w:rsidRDefault="00F6449B">
      <w:pPr>
        <w:rPr>
          <w:rFonts w:ascii="Arial" w:hAnsi="Arial" w:cs="Arial"/>
          <w:lang w:val="fr-CA"/>
        </w:rPr>
      </w:pPr>
    </w:p>
    <w:p w14:paraId="5B6E6D56" w14:textId="5A06BE1F" w:rsidR="009F277A" w:rsidRDefault="008B05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Expérience et</w:t>
      </w:r>
      <w:r w:rsidR="009F277A" w:rsidRPr="00B4392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connaissanc</w:t>
      </w:r>
      <w:r w:rsidR="009F277A" w:rsidRPr="00B43928">
        <w:rPr>
          <w:rFonts w:ascii="Arial" w:hAnsi="Arial" w:cs="Arial"/>
          <w:b/>
          <w:bCs/>
        </w:rPr>
        <w:t>e</w:t>
      </w:r>
      <w:r w:rsidR="004C5883">
        <w:rPr>
          <w:rFonts w:ascii="Arial" w:hAnsi="Arial" w:cs="Arial"/>
          <w:b/>
          <w:bCs/>
        </w:rPr>
        <w:t>s</w:t>
      </w:r>
      <w:r w:rsidR="00973CAE">
        <w:rPr>
          <w:rFonts w:ascii="Arial" w:hAnsi="Arial" w:cs="Arial"/>
          <w:b/>
          <w:bCs/>
        </w:rPr>
        <w:t> </w:t>
      </w:r>
      <w:r w:rsidR="009F277A" w:rsidRPr="00B43928">
        <w:rPr>
          <w:rFonts w:ascii="Arial" w:hAnsi="Arial" w:cs="Arial"/>
          <w:b/>
          <w:bCs/>
        </w:rPr>
        <w:t>:</w:t>
      </w:r>
    </w:p>
    <w:p w14:paraId="76214AF4" w14:textId="77777777" w:rsidR="00E37AF3" w:rsidRPr="00B43928" w:rsidRDefault="00E37AF3">
      <w:pPr>
        <w:rPr>
          <w:rFonts w:ascii="Arial" w:hAnsi="Arial" w:cs="Arial"/>
          <w:b/>
          <w:bCs/>
        </w:rPr>
      </w:pPr>
    </w:p>
    <w:p w14:paraId="36656A76" w14:textId="3BB7D819" w:rsidR="00345B39" w:rsidRPr="00345B39" w:rsidRDefault="00345B39" w:rsidP="00345B39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345B39">
        <w:rPr>
          <w:rFonts w:ascii="Arial" w:hAnsi="Arial" w:cs="Arial"/>
          <w:bCs/>
          <w:lang w:val="fr-CA"/>
        </w:rPr>
        <w:t>Trois an</w:t>
      </w:r>
      <w:r w:rsidR="004C5883">
        <w:rPr>
          <w:rFonts w:ascii="Arial" w:hAnsi="Arial" w:cs="Arial"/>
          <w:bCs/>
          <w:lang w:val="fr-CA"/>
        </w:rPr>
        <w:t>née</w:t>
      </w:r>
      <w:r w:rsidRPr="00345B39">
        <w:rPr>
          <w:rFonts w:ascii="Arial" w:hAnsi="Arial" w:cs="Arial"/>
          <w:bCs/>
          <w:lang w:val="fr-CA"/>
        </w:rPr>
        <w:t>s d</w:t>
      </w:r>
      <w:r w:rsidR="00973CAE">
        <w:rPr>
          <w:rFonts w:ascii="Arial" w:hAnsi="Arial" w:cs="Arial"/>
          <w:bCs/>
          <w:lang w:val="fr-CA"/>
        </w:rPr>
        <w:t>’</w:t>
      </w:r>
      <w:r w:rsidRPr="00345B39">
        <w:rPr>
          <w:rFonts w:ascii="Arial" w:hAnsi="Arial" w:cs="Arial"/>
          <w:bCs/>
          <w:lang w:val="fr-CA"/>
        </w:rPr>
        <w:t>expérience d</w:t>
      </w:r>
      <w:r w:rsidR="004C5883">
        <w:rPr>
          <w:rFonts w:ascii="Arial" w:hAnsi="Arial" w:cs="Arial"/>
          <w:bCs/>
          <w:lang w:val="fr-CA"/>
        </w:rPr>
        <w:t>e travail administratif et de secrétariat</w:t>
      </w:r>
      <w:r>
        <w:rPr>
          <w:rFonts w:ascii="Arial" w:hAnsi="Arial" w:cs="Arial"/>
          <w:bCs/>
          <w:lang w:val="fr-CA"/>
        </w:rPr>
        <w:t>.</w:t>
      </w:r>
      <w:r w:rsidRPr="00345B39">
        <w:rPr>
          <w:rFonts w:ascii="Arial" w:hAnsi="Arial" w:cs="Arial"/>
          <w:bCs/>
          <w:lang w:val="fr-CA"/>
        </w:rPr>
        <w:t xml:space="preserve"> </w:t>
      </w:r>
    </w:p>
    <w:p w14:paraId="6BB2121F" w14:textId="53986CA4" w:rsidR="00345B39" w:rsidRPr="00345B39" w:rsidRDefault="00345B39" w:rsidP="00345B39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345B39">
        <w:rPr>
          <w:rFonts w:ascii="Arial" w:hAnsi="Arial" w:cs="Arial"/>
          <w:bCs/>
          <w:lang w:val="fr-CA"/>
        </w:rPr>
        <w:t>Connaissance approfondie du respect de la vie privée et de la confidentialité de</w:t>
      </w:r>
      <w:r w:rsidR="004C5883">
        <w:rPr>
          <w:rFonts w:ascii="Arial" w:hAnsi="Arial" w:cs="Arial"/>
          <w:bCs/>
          <w:lang w:val="fr-CA"/>
        </w:rPr>
        <w:t xml:space="preserve"> l’information du </w:t>
      </w:r>
      <w:r w:rsidRPr="00345B39">
        <w:rPr>
          <w:rFonts w:ascii="Arial" w:hAnsi="Arial" w:cs="Arial"/>
          <w:bCs/>
          <w:lang w:val="fr-CA"/>
        </w:rPr>
        <w:t>client et des lois concernant la divulgation d</w:t>
      </w:r>
      <w:r w:rsidR="004C5883">
        <w:rPr>
          <w:rFonts w:ascii="Arial" w:hAnsi="Arial" w:cs="Arial"/>
          <w:bCs/>
          <w:lang w:val="fr-CA"/>
        </w:rPr>
        <w:t>e l</w:t>
      </w:r>
      <w:r w:rsidR="00973CAE">
        <w:rPr>
          <w:rFonts w:ascii="Arial" w:hAnsi="Arial" w:cs="Arial"/>
          <w:bCs/>
          <w:lang w:val="fr-CA"/>
        </w:rPr>
        <w:t>’</w:t>
      </w:r>
      <w:r w:rsidRPr="00345B39">
        <w:rPr>
          <w:rFonts w:ascii="Arial" w:hAnsi="Arial" w:cs="Arial"/>
          <w:bCs/>
          <w:lang w:val="fr-CA"/>
        </w:rPr>
        <w:t>information.</w:t>
      </w:r>
    </w:p>
    <w:p w14:paraId="296E26A0" w14:textId="617B67C7" w:rsidR="00345B39" w:rsidRPr="00345B39" w:rsidRDefault="00345B39" w:rsidP="00345B39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345B39">
        <w:rPr>
          <w:rFonts w:ascii="Arial" w:hAnsi="Arial" w:cs="Arial"/>
          <w:bCs/>
          <w:lang w:val="fr-CA"/>
        </w:rPr>
        <w:t xml:space="preserve">Expérience de travail </w:t>
      </w:r>
      <w:r w:rsidR="0071088D">
        <w:rPr>
          <w:rFonts w:ascii="Arial" w:hAnsi="Arial" w:cs="Arial"/>
          <w:bCs/>
          <w:lang w:val="fr-CA"/>
        </w:rPr>
        <w:t>au sein d’un</w:t>
      </w:r>
      <w:r w:rsidRPr="00345B39">
        <w:rPr>
          <w:rFonts w:ascii="Arial" w:hAnsi="Arial" w:cs="Arial"/>
          <w:bCs/>
          <w:lang w:val="fr-CA"/>
        </w:rPr>
        <w:t xml:space="preserve"> o</w:t>
      </w:r>
      <w:r>
        <w:rPr>
          <w:rFonts w:ascii="Arial" w:hAnsi="Arial" w:cs="Arial"/>
          <w:bCs/>
          <w:lang w:val="fr-CA"/>
        </w:rPr>
        <w:t>rganis</w:t>
      </w:r>
      <w:r w:rsidR="0071088D">
        <w:rPr>
          <w:rFonts w:ascii="Arial" w:hAnsi="Arial" w:cs="Arial"/>
          <w:bCs/>
          <w:lang w:val="fr-CA"/>
        </w:rPr>
        <w:t>me</w:t>
      </w:r>
      <w:r>
        <w:rPr>
          <w:rFonts w:ascii="Arial" w:hAnsi="Arial" w:cs="Arial"/>
          <w:bCs/>
          <w:lang w:val="fr-CA"/>
        </w:rPr>
        <w:t xml:space="preserve"> à but non lucratif</w:t>
      </w:r>
      <w:r w:rsidR="0071088D">
        <w:rPr>
          <w:rFonts w:ascii="Arial" w:hAnsi="Arial" w:cs="Arial"/>
          <w:bCs/>
          <w:lang w:val="fr-CA"/>
        </w:rPr>
        <w:t>;</w:t>
      </w:r>
      <w:r w:rsidRPr="00345B39">
        <w:rPr>
          <w:rFonts w:ascii="Arial" w:hAnsi="Arial" w:cs="Arial"/>
          <w:bCs/>
          <w:lang w:val="fr-CA"/>
        </w:rPr>
        <w:t xml:space="preserve"> </w:t>
      </w:r>
      <w:r w:rsidR="0071088D">
        <w:rPr>
          <w:rFonts w:ascii="Arial" w:hAnsi="Arial" w:cs="Arial"/>
          <w:bCs/>
          <w:lang w:val="fr-CA"/>
        </w:rPr>
        <w:t>de l’</w:t>
      </w:r>
      <w:r w:rsidRPr="00345B39">
        <w:rPr>
          <w:rFonts w:ascii="Arial" w:hAnsi="Arial" w:cs="Arial"/>
          <w:bCs/>
          <w:lang w:val="fr-CA"/>
        </w:rPr>
        <w:t xml:space="preserve">expérience dans le domaine de la santé mentale, </w:t>
      </w:r>
      <w:r w:rsidR="00E37AF3" w:rsidRPr="00345B39">
        <w:rPr>
          <w:rFonts w:ascii="Arial" w:hAnsi="Arial" w:cs="Arial"/>
          <w:bCs/>
          <w:lang w:val="fr-CA"/>
        </w:rPr>
        <w:t>de</w:t>
      </w:r>
      <w:r w:rsidR="0071088D">
        <w:rPr>
          <w:rFonts w:ascii="Arial" w:hAnsi="Arial" w:cs="Arial"/>
          <w:bCs/>
          <w:lang w:val="fr-CA"/>
        </w:rPr>
        <w:t xml:space="preserve"> l’itinérance</w:t>
      </w:r>
      <w:r w:rsidRPr="00345B39">
        <w:rPr>
          <w:rFonts w:ascii="Arial" w:hAnsi="Arial" w:cs="Arial"/>
          <w:bCs/>
          <w:lang w:val="fr-CA"/>
        </w:rPr>
        <w:t xml:space="preserve"> et des </w:t>
      </w:r>
      <w:r w:rsidR="0071088D">
        <w:rPr>
          <w:rFonts w:ascii="Arial" w:hAnsi="Arial" w:cs="Arial"/>
          <w:bCs/>
          <w:lang w:val="fr-CA"/>
        </w:rPr>
        <w:t>dépendances</w:t>
      </w:r>
      <w:r w:rsidRPr="00345B39">
        <w:rPr>
          <w:rFonts w:ascii="Arial" w:hAnsi="Arial" w:cs="Arial"/>
          <w:bCs/>
          <w:lang w:val="fr-CA"/>
        </w:rPr>
        <w:t xml:space="preserve"> est un atout.</w:t>
      </w:r>
    </w:p>
    <w:p w14:paraId="01CC893E" w14:textId="41B36FA0" w:rsidR="00345B39" w:rsidRPr="00345B39" w:rsidRDefault="00345B39" w:rsidP="00345B39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345B39">
        <w:rPr>
          <w:rFonts w:ascii="Arial" w:hAnsi="Arial" w:cs="Arial"/>
          <w:bCs/>
          <w:lang w:val="fr-CA"/>
        </w:rPr>
        <w:t xml:space="preserve">Connaissance des ressources </w:t>
      </w:r>
      <w:r w:rsidR="0071088D">
        <w:rPr>
          <w:rFonts w:ascii="Arial" w:hAnsi="Arial" w:cs="Arial"/>
          <w:bCs/>
          <w:lang w:val="fr-CA"/>
        </w:rPr>
        <w:t>internes et externes en milieu hospitalier et dans la collectivité</w:t>
      </w:r>
      <w:r w:rsidRPr="00345B39">
        <w:rPr>
          <w:rFonts w:ascii="Arial" w:hAnsi="Arial" w:cs="Arial"/>
          <w:bCs/>
          <w:lang w:val="fr-CA"/>
        </w:rPr>
        <w:t>.</w:t>
      </w:r>
    </w:p>
    <w:p w14:paraId="1EB9BD15" w14:textId="3EF95CD1" w:rsidR="00345B39" w:rsidRPr="00345B39" w:rsidRDefault="00345B39" w:rsidP="00345B39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345B39">
        <w:rPr>
          <w:rFonts w:ascii="Arial" w:hAnsi="Arial" w:cs="Arial"/>
          <w:bCs/>
          <w:lang w:val="fr-CA"/>
        </w:rPr>
        <w:t xml:space="preserve">Expérience de </w:t>
      </w:r>
      <w:r w:rsidR="0071088D">
        <w:rPr>
          <w:rFonts w:ascii="Arial" w:hAnsi="Arial" w:cs="Arial"/>
          <w:bCs/>
          <w:lang w:val="fr-CA"/>
        </w:rPr>
        <w:t>l’utilisation de différents</w:t>
      </w:r>
      <w:r w:rsidRPr="00345B39">
        <w:rPr>
          <w:rFonts w:ascii="Arial" w:hAnsi="Arial" w:cs="Arial"/>
          <w:bCs/>
          <w:lang w:val="fr-CA"/>
        </w:rPr>
        <w:t xml:space="preserve"> logiciels</w:t>
      </w:r>
      <w:r w:rsidR="0071088D">
        <w:rPr>
          <w:rFonts w:ascii="Arial" w:hAnsi="Arial" w:cs="Arial"/>
          <w:bCs/>
          <w:lang w:val="fr-CA"/>
        </w:rPr>
        <w:t xml:space="preserve"> tels que</w:t>
      </w:r>
      <w:r w:rsidRPr="00345B39">
        <w:rPr>
          <w:rFonts w:ascii="Arial" w:hAnsi="Arial" w:cs="Arial"/>
          <w:bCs/>
          <w:lang w:val="fr-CA"/>
        </w:rPr>
        <w:t xml:space="preserve"> Microsoft Office </w:t>
      </w:r>
      <w:r w:rsidR="0071088D">
        <w:rPr>
          <w:rFonts w:ascii="Arial" w:hAnsi="Arial" w:cs="Arial"/>
          <w:bCs/>
          <w:lang w:val="fr-CA"/>
        </w:rPr>
        <w:t xml:space="preserve">Suite </w:t>
      </w:r>
      <w:r w:rsidRPr="00345B39">
        <w:rPr>
          <w:rFonts w:ascii="Arial" w:hAnsi="Arial" w:cs="Arial"/>
          <w:bCs/>
          <w:lang w:val="fr-CA"/>
        </w:rPr>
        <w:t>et Excel.</w:t>
      </w:r>
    </w:p>
    <w:p w14:paraId="569792E4" w14:textId="77AAC8A1" w:rsidR="00345B39" w:rsidRPr="00345B39" w:rsidRDefault="00345B39" w:rsidP="00345B39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345B39">
        <w:rPr>
          <w:rFonts w:ascii="Arial" w:hAnsi="Arial" w:cs="Arial"/>
          <w:bCs/>
          <w:lang w:val="fr-CA"/>
        </w:rPr>
        <w:t xml:space="preserve">Expérience de la </w:t>
      </w:r>
      <w:r w:rsidR="0071088D">
        <w:rPr>
          <w:rFonts w:ascii="Arial" w:hAnsi="Arial" w:cs="Arial"/>
          <w:bCs/>
          <w:lang w:val="fr-CA"/>
        </w:rPr>
        <w:t>tenue</w:t>
      </w:r>
      <w:r w:rsidRPr="00345B39">
        <w:rPr>
          <w:rFonts w:ascii="Arial" w:hAnsi="Arial" w:cs="Arial"/>
          <w:bCs/>
          <w:lang w:val="fr-CA"/>
        </w:rPr>
        <w:t xml:space="preserve"> de </w:t>
      </w:r>
      <w:r w:rsidR="0071088D">
        <w:rPr>
          <w:rFonts w:ascii="Arial" w:hAnsi="Arial" w:cs="Arial"/>
          <w:bCs/>
          <w:lang w:val="fr-CA"/>
        </w:rPr>
        <w:t>dossiers</w:t>
      </w:r>
      <w:r w:rsidRPr="00345B39">
        <w:rPr>
          <w:rFonts w:ascii="Arial" w:hAnsi="Arial" w:cs="Arial"/>
          <w:bCs/>
          <w:lang w:val="fr-CA"/>
        </w:rPr>
        <w:t xml:space="preserve"> électroniques et de systèmes de bases de données, </w:t>
      </w:r>
      <w:r w:rsidR="0071088D">
        <w:rPr>
          <w:rFonts w:ascii="Arial" w:hAnsi="Arial" w:cs="Arial"/>
          <w:bCs/>
          <w:lang w:val="fr-CA"/>
        </w:rPr>
        <w:t>incluant</w:t>
      </w:r>
      <w:r w:rsidRPr="00345B39">
        <w:rPr>
          <w:rFonts w:ascii="Arial" w:hAnsi="Arial" w:cs="Arial"/>
          <w:bCs/>
          <w:lang w:val="fr-CA"/>
        </w:rPr>
        <w:t xml:space="preserve"> la conversion de fichiers et l</w:t>
      </w:r>
      <w:r w:rsidR="0071088D">
        <w:rPr>
          <w:rFonts w:ascii="Arial" w:hAnsi="Arial" w:cs="Arial"/>
          <w:bCs/>
          <w:lang w:val="fr-CA"/>
        </w:rPr>
        <w:t>a recherche</w:t>
      </w:r>
      <w:r w:rsidRPr="00345B39">
        <w:rPr>
          <w:rFonts w:ascii="Arial" w:hAnsi="Arial" w:cs="Arial"/>
          <w:bCs/>
          <w:lang w:val="fr-CA"/>
        </w:rPr>
        <w:t xml:space="preserve"> dans d</w:t>
      </w:r>
      <w:r w:rsidR="0071088D">
        <w:rPr>
          <w:rFonts w:ascii="Arial" w:hAnsi="Arial" w:cs="Arial"/>
          <w:bCs/>
          <w:lang w:val="fr-CA"/>
        </w:rPr>
        <w:t>ans les</w:t>
      </w:r>
      <w:r w:rsidRPr="00345B39">
        <w:rPr>
          <w:rFonts w:ascii="Arial" w:hAnsi="Arial" w:cs="Arial"/>
          <w:bCs/>
          <w:lang w:val="fr-CA"/>
        </w:rPr>
        <w:t xml:space="preserve"> bases de données.</w:t>
      </w:r>
    </w:p>
    <w:p w14:paraId="0FEB1185" w14:textId="19252970" w:rsidR="00345B39" w:rsidRPr="00345B39" w:rsidRDefault="00345B39" w:rsidP="00345B39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345B39">
        <w:rPr>
          <w:rFonts w:ascii="Arial" w:hAnsi="Arial" w:cs="Arial"/>
          <w:bCs/>
          <w:lang w:val="fr-CA"/>
        </w:rPr>
        <w:t>Expérience d</w:t>
      </w:r>
      <w:r w:rsidR="0071088D">
        <w:rPr>
          <w:rFonts w:ascii="Arial" w:hAnsi="Arial" w:cs="Arial"/>
          <w:bCs/>
          <w:lang w:val="fr-CA"/>
        </w:rPr>
        <w:t xml:space="preserve">e travail avec </w:t>
      </w:r>
      <w:r w:rsidRPr="00345B39">
        <w:rPr>
          <w:rFonts w:ascii="Arial" w:hAnsi="Arial" w:cs="Arial"/>
          <w:bCs/>
          <w:lang w:val="fr-CA"/>
        </w:rPr>
        <w:t>une ligne téléphonique occupée</w:t>
      </w:r>
      <w:r w:rsidR="0071088D">
        <w:rPr>
          <w:rFonts w:ascii="Arial" w:hAnsi="Arial" w:cs="Arial"/>
          <w:bCs/>
          <w:lang w:val="fr-CA"/>
        </w:rPr>
        <w:t xml:space="preserve">; </w:t>
      </w:r>
      <w:r w:rsidRPr="00345B39">
        <w:rPr>
          <w:rFonts w:ascii="Arial" w:hAnsi="Arial" w:cs="Arial"/>
          <w:bCs/>
          <w:lang w:val="fr-CA"/>
        </w:rPr>
        <w:t xml:space="preserve">prise de rendez-vous, </w:t>
      </w:r>
      <w:r w:rsidR="0071088D">
        <w:rPr>
          <w:rFonts w:ascii="Arial" w:hAnsi="Arial" w:cs="Arial"/>
          <w:bCs/>
          <w:lang w:val="fr-CA"/>
        </w:rPr>
        <w:t>suivi des renvois</w:t>
      </w:r>
      <w:r w:rsidRPr="00345B39">
        <w:rPr>
          <w:rFonts w:ascii="Arial" w:hAnsi="Arial" w:cs="Arial"/>
          <w:bCs/>
          <w:lang w:val="fr-CA"/>
        </w:rPr>
        <w:t xml:space="preserve"> et triage.</w:t>
      </w:r>
    </w:p>
    <w:p w14:paraId="480BC2E1" w14:textId="77777777" w:rsidR="009F277A" w:rsidRPr="00345B39" w:rsidRDefault="009F277A">
      <w:pPr>
        <w:ind w:left="360"/>
        <w:rPr>
          <w:rFonts w:ascii="Arial" w:hAnsi="Arial" w:cs="Arial"/>
          <w:b/>
          <w:bCs/>
          <w:lang w:val="fr-CA"/>
        </w:rPr>
      </w:pPr>
    </w:p>
    <w:p w14:paraId="064007FC" w14:textId="26734BED" w:rsidR="009F277A" w:rsidRPr="00B43928" w:rsidRDefault="000D6F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Aptitudes</w:t>
      </w:r>
      <w:r w:rsidR="00973CAE">
        <w:rPr>
          <w:rFonts w:ascii="Arial" w:hAnsi="Arial" w:cs="Arial"/>
          <w:b/>
          <w:bCs/>
        </w:rPr>
        <w:t> </w:t>
      </w:r>
      <w:r w:rsidR="009F277A" w:rsidRPr="00B43928">
        <w:rPr>
          <w:rFonts w:ascii="Arial" w:hAnsi="Arial" w:cs="Arial"/>
          <w:b/>
          <w:bCs/>
        </w:rPr>
        <w:t>:</w:t>
      </w:r>
    </w:p>
    <w:p w14:paraId="617F04A5" w14:textId="77777777" w:rsidR="009F277A" w:rsidRPr="00B43928" w:rsidRDefault="009F277A">
      <w:pPr>
        <w:ind w:left="1080"/>
        <w:rPr>
          <w:rFonts w:ascii="Arial" w:hAnsi="Arial" w:cs="Arial"/>
          <w:b/>
          <w:bCs/>
        </w:rPr>
      </w:pPr>
    </w:p>
    <w:p w14:paraId="60E20D53" w14:textId="6107549A" w:rsidR="00F91918" w:rsidRPr="00F91918" w:rsidRDefault="00F91918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F91918">
        <w:rPr>
          <w:rFonts w:ascii="Arial" w:hAnsi="Arial" w:cs="Arial"/>
          <w:bCs/>
          <w:lang w:val="fr-CA"/>
        </w:rPr>
        <w:t xml:space="preserve">Capacité à établir des relations </w:t>
      </w:r>
      <w:r w:rsidR="000D6FCD">
        <w:rPr>
          <w:rFonts w:ascii="Arial" w:hAnsi="Arial" w:cs="Arial"/>
          <w:bCs/>
          <w:lang w:val="fr-CA"/>
        </w:rPr>
        <w:t xml:space="preserve">de soutien </w:t>
      </w:r>
      <w:r w:rsidRPr="00F91918">
        <w:rPr>
          <w:rFonts w:ascii="Arial" w:hAnsi="Arial" w:cs="Arial"/>
          <w:bCs/>
          <w:lang w:val="fr-CA"/>
        </w:rPr>
        <w:t>positives.</w:t>
      </w:r>
    </w:p>
    <w:p w14:paraId="5B260BC2" w14:textId="77777777" w:rsidR="00F91918" w:rsidRPr="00F91918" w:rsidRDefault="00F91918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F91918">
        <w:rPr>
          <w:rFonts w:ascii="Arial" w:hAnsi="Arial" w:cs="Arial"/>
          <w:bCs/>
          <w:lang w:val="fr-CA"/>
        </w:rPr>
        <w:t>Capacité à travailler de manière indépendante dans un environnement non structuré.</w:t>
      </w:r>
    </w:p>
    <w:p w14:paraId="5D9DECD0" w14:textId="215FD640" w:rsidR="00F91918" w:rsidRPr="00F91918" w:rsidRDefault="00F91918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F91918">
        <w:rPr>
          <w:rFonts w:ascii="Arial" w:hAnsi="Arial" w:cs="Arial"/>
          <w:bCs/>
          <w:lang w:val="fr-CA"/>
        </w:rPr>
        <w:t xml:space="preserve">Capacité à travailler de </w:t>
      </w:r>
      <w:r w:rsidR="000D6FCD">
        <w:rPr>
          <w:rFonts w:ascii="Arial" w:hAnsi="Arial" w:cs="Arial"/>
          <w:bCs/>
          <w:lang w:val="fr-CA"/>
        </w:rPr>
        <w:t>façon</w:t>
      </w:r>
      <w:r w:rsidRPr="00F91918">
        <w:rPr>
          <w:rFonts w:ascii="Arial" w:hAnsi="Arial" w:cs="Arial"/>
          <w:bCs/>
          <w:lang w:val="fr-CA"/>
        </w:rPr>
        <w:t xml:space="preserve"> à assurer la sécurité de</w:t>
      </w:r>
      <w:r w:rsidR="000D6FCD">
        <w:rPr>
          <w:rFonts w:ascii="Arial" w:hAnsi="Arial" w:cs="Arial"/>
          <w:bCs/>
          <w:lang w:val="fr-CA"/>
        </w:rPr>
        <w:t xml:space="preserve"> l’employé et du </w:t>
      </w:r>
      <w:r w:rsidRPr="00F91918">
        <w:rPr>
          <w:rFonts w:ascii="Arial" w:hAnsi="Arial" w:cs="Arial"/>
          <w:bCs/>
          <w:lang w:val="fr-CA"/>
        </w:rPr>
        <w:t xml:space="preserve"> client</w:t>
      </w:r>
      <w:r>
        <w:rPr>
          <w:rFonts w:ascii="Arial" w:hAnsi="Arial" w:cs="Arial"/>
          <w:bCs/>
          <w:lang w:val="fr-CA"/>
        </w:rPr>
        <w:t>.</w:t>
      </w:r>
    </w:p>
    <w:p w14:paraId="0E92D184" w14:textId="0AE2D2F7" w:rsidR="00F91918" w:rsidRPr="00F91918" w:rsidRDefault="000D6FCD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Détenir une f</w:t>
      </w:r>
      <w:r w:rsidR="00F91918">
        <w:rPr>
          <w:rFonts w:ascii="Arial" w:hAnsi="Arial" w:cs="Arial"/>
          <w:bCs/>
          <w:lang w:val="fr-CA"/>
        </w:rPr>
        <w:t>orte c</w:t>
      </w:r>
      <w:r>
        <w:rPr>
          <w:rFonts w:ascii="Arial" w:hAnsi="Arial" w:cs="Arial"/>
          <w:bCs/>
          <w:lang w:val="fr-CA"/>
        </w:rPr>
        <w:t>onviction de l’approche axée sur le</w:t>
      </w:r>
      <w:r w:rsidR="00F91918" w:rsidRPr="00F91918">
        <w:rPr>
          <w:rFonts w:ascii="Arial" w:hAnsi="Arial" w:cs="Arial"/>
          <w:bCs/>
          <w:lang w:val="fr-CA"/>
        </w:rPr>
        <w:t xml:space="preserve"> client.</w:t>
      </w:r>
    </w:p>
    <w:p w14:paraId="317C6249" w14:textId="41517CAD" w:rsidR="00F91918" w:rsidRPr="00F91918" w:rsidRDefault="000D6FCD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Démontrer une a</w:t>
      </w:r>
      <w:r w:rsidR="00F91918" w:rsidRPr="00F91918">
        <w:rPr>
          <w:rFonts w:ascii="Arial" w:hAnsi="Arial" w:cs="Arial"/>
          <w:bCs/>
          <w:lang w:val="fr-CA"/>
        </w:rPr>
        <w:t xml:space="preserve">ttitude </w:t>
      </w:r>
      <w:r>
        <w:rPr>
          <w:rFonts w:ascii="Arial" w:hAnsi="Arial" w:cs="Arial"/>
          <w:bCs/>
          <w:lang w:val="fr-CA"/>
        </w:rPr>
        <w:t>libre de</w:t>
      </w:r>
      <w:r w:rsidR="00F91918" w:rsidRPr="00F91918">
        <w:rPr>
          <w:rFonts w:ascii="Arial" w:hAnsi="Arial" w:cs="Arial"/>
          <w:bCs/>
          <w:lang w:val="fr-CA"/>
        </w:rPr>
        <w:t xml:space="preserve"> jugement </w:t>
      </w:r>
      <w:r>
        <w:rPr>
          <w:rFonts w:ascii="Arial" w:hAnsi="Arial" w:cs="Arial"/>
          <w:bCs/>
          <w:lang w:val="fr-CA"/>
        </w:rPr>
        <w:t>envers les</w:t>
      </w:r>
      <w:r w:rsidR="00F91918">
        <w:rPr>
          <w:rFonts w:ascii="Arial" w:hAnsi="Arial" w:cs="Arial"/>
          <w:bCs/>
          <w:lang w:val="fr-CA"/>
        </w:rPr>
        <w:t xml:space="preserve"> personnes qui choisissent </w:t>
      </w:r>
      <w:r>
        <w:rPr>
          <w:rFonts w:ascii="Arial" w:hAnsi="Arial" w:cs="Arial"/>
          <w:bCs/>
          <w:lang w:val="fr-CA"/>
        </w:rPr>
        <w:t>un mode de vie marginal</w:t>
      </w:r>
      <w:r w:rsidR="00F91918" w:rsidRPr="00F91918">
        <w:rPr>
          <w:rFonts w:ascii="Arial" w:hAnsi="Arial" w:cs="Arial"/>
          <w:bCs/>
          <w:lang w:val="fr-CA"/>
        </w:rPr>
        <w:t>.</w:t>
      </w:r>
    </w:p>
    <w:p w14:paraId="0BD3603E" w14:textId="33F01054" w:rsidR="00F91918" w:rsidRPr="00F91918" w:rsidRDefault="00F91918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F91918">
        <w:rPr>
          <w:rFonts w:ascii="Arial" w:hAnsi="Arial" w:cs="Arial"/>
          <w:bCs/>
          <w:lang w:val="fr-CA"/>
        </w:rPr>
        <w:t xml:space="preserve">Capacité à réagir de </w:t>
      </w:r>
      <w:r w:rsidR="000D6FCD">
        <w:rPr>
          <w:rFonts w:ascii="Arial" w:hAnsi="Arial" w:cs="Arial"/>
          <w:bCs/>
          <w:lang w:val="fr-CA"/>
        </w:rPr>
        <w:t>façon</w:t>
      </w:r>
      <w:r w:rsidRPr="00F91918">
        <w:rPr>
          <w:rFonts w:ascii="Arial" w:hAnsi="Arial" w:cs="Arial"/>
          <w:bCs/>
          <w:lang w:val="fr-CA"/>
        </w:rPr>
        <w:t xml:space="preserve"> appro</w:t>
      </w:r>
      <w:r>
        <w:rPr>
          <w:rFonts w:ascii="Arial" w:hAnsi="Arial" w:cs="Arial"/>
          <w:bCs/>
          <w:lang w:val="fr-CA"/>
        </w:rPr>
        <w:t>priée aux situations de crise</w:t>
      </w:r>
      <w:r w:rsidR="00811CFE">
        <w:rPr>
          <w:rFonts w:ascii="Arial" w:hAnsi="Arial" w:cs="Arial"/>
          <w:bCs/>
          <w:lang w:val="fr-CA"/>
        </w:rPr>
        <w:t>; avoir la</w:t>
      </w:r>
      <w:r>
        <w:rPr>
          <w:rFonts w:ascii="Arial" w:hAnsi="Arial" w:cs="Arial"/>
          <w:bCs/>
          <w:lang w:val="fr-CA"/>
        </w:rPr>
        <w:t xml:space="preserve"> </w:t>
      </w:r>
      <w:r w:rsidRPr="00F91918">
        <w:rPr>
          <w:rFonts w:ascii="Arial" w:hAnsi="Arial" w:cs="Arial"/>
          <w:bCs/>
          <w:lang w:val="fr-CA"/>
        </w:rPr>
        <w:t>volonté d</w:t>
      </w:r>
      <w:r w:rsidR="00973CAE">
        <w:rPr>
          <w:rFonts w:ascii="Arial" w:hAnsi="Arial" w:cs="Arial"/>
          <w:bCs/>
          <w:lang w:val="fr-CA"/>
        </w:rPr>
        <w:t>’</w:t>
      </w:r>
      <w:r w:rsidRPr="00F91918">
        <w:rPr>
          <w:rFonts w:ascii="Arial" w:hAnsi="Arial" w:cs="Arial"/>
          <w:bCs/>
          <w:lang w:val="fr-CA"/>
        </w:rPr>
        <w:t>être formé</w:t>
      </w:r>
      <w:r w:rsidR="00811CFE">
        <w:rPr>
          <w:rFonts w:ascii="Arial" w:hAnsi="Arial" w:cs="Arial"/>
          <w:bCs/>
          <w:lang w:val="fr-CA"/>
        </w:rPr>
        <w:t>(e)</w:t>
      </w:r>
      <w:r w:rsidRPr="00F91918">
        <w:rPr>
          <w:rFonts w:ascii="Arial" w:hAnsi="Arial" w:cs="Arial"/>
          <w:bCs/>
          <w:lang w:val="fr-CA"/>
        </w:rPr>
        <w:t xml:space="preserve"> </w:t>
      </w:r>
      <w:r w:rsidR="00811CFE">
        <w:rPr>
          <w:rFonts w:ascii="Arial" w:hAnsi="Arial" w:cs="Arial"/>
          <w:bCs/>
          <w:lang w:val="fr-CA"/>
        </w:rPr>
        <w:t>pour</w:t>
      </w:r>
      <w:r w:rsidRPr="00F91918">
        <w:rPr>
          <w:rFonts w:ascii="Arial" w:hAnsi="Arial" w:cs="Arial"/>
          <w:bCs/>
          <w:lang w:val="fr-CA"/>
        </w:rPr>
        <w:t xml:space="preserve"> l</w:t>
      </w:r>
      <w:r w:rsidR="00973CAE">
        <w:rPr>
          <w:rFonts w:ascii="Arial" w:hAnsi="Arial" w:cs="Arial"/>
          <w:bCs/>
          <w:lang w:val="fr-CA"/>
        </w:rPr>
        <w:t>’</w:t>
      </w:r>
      <w:r w:rsidRPr="00F91918">
        <w:rPr>
          <w:rFonts w:ascii="Arial" w:hAnsi="Arial" w:cs="Arial"/>
          <w:bCs/>
          <w:lang w:val="fr-CA"/>
        </w:rPr>
        <w:t>intervention en cas de crise et la prévention du suicide.</w:t>
      </w:r>
    </w:p>
    <w:p w14:paraId="471FD635" w14:textId="278F93DD" w:rsidR="00F91918" w:rsidRPr="00F91918" w:rsidRDefault="00F91918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F91918">
        <w:rPr>
          <w:rFonts w:ascii="Arial" w:hAnsi="Arial" w:cs="Arial"/>
          <w:bCs/>
          <w:lang w:val="fr-CA"/>
        </w:rPr>
        <w:t xml:space="preserve">Capacité à </w:t>
      </w:r>
      <w:r w:rsidR="00F376A0">
        <w:rPr>
          <w:rFonts w:ascii="Arial" w:hAnsi="Arial" w:cs="Arial"/>
          <w:bCs/>
          <w:lang w:val="fr-CA"/>
        </w:rPr>
        <w:t>gérer</w:t>
      </w:r>
      <w:r w:rsidRPr="00F91918">
        <w:rPr>
          <w:rFonts w:ascii="Arial" w:hAnsi="Arial" w:cs="Arial"/>
          <w:bCs/>
          <w:lang w:val="fr-CA"/>
        </w:rPr>
        <w:t xml:space="preserve"> les dossiers de clients comme l</w:t>
      </w:r>
      <w:r w:rsidR="00973CAE">
        <w:rPr>
          <w:rFonts w:ascii="Arial" w:hAnsi="Arial" w:cs="Arial"/>
          <w:bCs/>
          <w:lang w:val="fr-CA"/>
        </w:rPr>
        <w:t>’</w:t>
      </w:r>
      <w:r w:rsidRPr="00F91918">
        <w:rPr>
          <w:rFonts w:ascii="Arial" w:hAnsi="Arial" w:cs="Arial"/>
          <w:bCs/>
          <w:lang w:val="fr-CA"/>
        </w:rPr>
        <w:t xml:space="preserve">exige le programme, en démontrant </w:t>
      </w:r>
      <w:r w:rsidR="00F376A0">
        <w:rPr>
          <w:rFonts w:ascii="Arial" w:hAnsi="Arial" w:cs="Arial"/>
          <w:bCs/>
          <w:lang w:val="fr-CA"/>
        </w:rPr>
        <w:t>entre autres une bonne</w:t>
      </w:r>
      <w:r w:rsidRPr="00F91918">
        <w:rPr>
          <w:rFonts w:ascii="Arial" w:hAnsi="Arial" w:cs="Arial"/>
          <w:bCs/>
          <w:lang w:val="fr-CA"/>
        </w:rPr>
        <w:t xml:space="preserve"> gestion du temps, la confidentialité et l</w:t>
      </w:r>
      <w:r w:rsidR="00F376A0">
        <w:rPr>
          <w:rFonts w:ascii="Arial" w:hAnsi="Arial" w:cs="Arial"/>
          <w:bCs/>
          <w:lang w:val="fr-CA"/>
        </w:rPr>
        <w:t>’habileté à</w:t>
      </w:r>
      <w:r w:rsidRPr="00F91918">
        <w:rPr>
          <w:rFonts w:ascii="Arial" w:hAnsi="Arial" w:cs="Arial"/>
          <w:bCs/>
          <w:lang w:val="fr-CA"/>
        </w:rPr>
        <w:t xml:space="preserve"> travailler </w:t>
      </w:r>
      <w:r w:rsidR="00F376A0">
        <w:rPr>
          <w:rFonts w:ascii="Arial" w:hAnsi="Arial" w:cs="Arial"/>
          <w:bCs/>
          <w:lang w:val="fr-CA"/>
        </w:rPr>
        <w:t>de façon sécuritaire</w:t>
      </w:r>
      <w:r w:rsidRPr="00F91918">
        <w:rPr>
          <w:rFonts w:ascii="Arial" w:hAnsi="Arial" w:cs="Arial"/>
          <w:bCs/>
          <w:lang w:val="fr-CA"/>
        </w:rPr>
        <w:t xml:space="preserve"> sans supervision sur place.</w:t>
      </w:r>
    </w:p>
    <w:p w14:paraId="2B698520" w14:textId="2A481722" w:rsidR="00F91918" w:rsidRPr="00F91918" w:rsidRDefault="00F91918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F91918">
        <w:rPr>
          <w:rFonts w:ascii="Arial" w:hAnsi="Arial" w:cs="Arial"/>
          <w:bCs/>
          <w:lang w:val="fr-CA"/>
        </w:rPr>
        <w:t xml:space="preserve">Capacité à </w:t>
      </w:r>
      <w:r w:rsidR="00F376A0">
        <w:rPr>
          <w:rFonts w:ascii="Arial" w:hAnsi="Arial" w:cs="Arial"/>
          <w:bCs/>
          <w:lang w:val="fr-CA"/>
        </w:rPr>
        <w:t>rédiger de façon</w:t>
      </w:r>
      <w:r w:rsidRPr="00F91918">
        <w:rPr>
          <w:rFonts w:ascii="Arial" w:hAnsi="Arial" w:cs="Arial"/>
          <w:bCs/>
          <w:lang w:val="fr-CA"/>
        </w:rPr>
        <w:t xml:space="preserve"> claire et concise</w:t>
      </w:r>
      <w:r w:rsidR="00F439EC">
        <w:rPr>
          <w:rFonts w:ascii="Arial" w:hAnsi="Arial" w:cs="Arial"/>
          <w:bCs/>
          <w:lang w:val="fr-CA"/>
        </w:rPr>
        <w:t>,</w:t>
      </w:r>
      <w:r w:rsidRPr="00F91918">
        <w:rPr>
          <w:rFonts w:ascii="Arial" w:hAnsi="Arial" w:cs="Arial"/>
          <w:bCs/>
          <w:lang w:val="fr-CA"/>
        </w:rPr>
        <w:t xml:space="preserve"> y compris l</w:t>
      </w:r>
      <w:r w:rsidR="00F376A0">
        <w:rPr>
          <w:rFonts w:ascii="Arial" w:hAnsi="Arial" w:cs="Arial"/>
          <w:bCs/>
          <w:lang w:val="fr-CA"/>
        </w:rPr>
        <w:t>es procès-verbaux; à créer</w:t>
      </w:r>
      <w:r w:rsidRPr="00F91918">
        <w:rPr>
          <w:rFonts w:ascii="Arial" w:hAnsi="Arial" w:cs="Arial"/>
          <w:bCs/>
          <w:lang w:val="fr-CA"/>
        </w:rPr>
        <w:t xml:space="preserve"> des lettres et autres documents.</w:t>
      </w:r>
    </w:p>
    <w:p w14:paraId="0A24D640" w14:textId="1D248EE0" w:rsidR="00F91918" w:rsidRPr="00F91918" w:rsidRDefault="00F91918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 w:rsidRPr="00F91918">
        <w:rPr>
          <w:rFonts w:ascii="Arial" w:hAnsi="Arial" w:cs="Arial"/>
          <w:bCs/>
          <w:lang w:val="fr-CA"/>
        </w:rPr>
        <w:t>Capacité à planifier et organiser le travail assigné</w:t>
      </w:r>
      <w:r w:rsidR="00F376A0">
        <w:rPr>
          <w:rFonts w:ascii="Arial" w:hAnsi="Arial" w:cs="Arial"/>
          <w:bCs/>
          <w:lang w:val="fr-CA"/>
        </w:rPr>
        <w:t xml:space="preserve"> ainsi qu’à </w:t>
      </w:r>
      <w:r w:rsidRPr="00F91918">
        <w:rPr>
          <w:rFonts w:ascii="Arial" w:hAnsi="Arial" w:cs="Arial"/>
          <w:bCs/>
          <w:lang w:val="fr-CA"/>
        </w:rPr>
        <w:t xml:space="preserve">respecter les </w:t>
      </w:r>
      <w:r w:rsidR="00F376A0">
        <w:rPr>
          <w:rFonts w:ascii="Arial" w:hAnsi="Arial" w:cs="Arial"/>
          <w:bCs/>
          <w:lang w:val="fr-CA"/>
        </w:rPr>
        <w:t>échéances</w:t>
      </w:r>
      <w:r w:rsidRPr="00F91918">
        <w:rPr>
          <w:rFonts w:ascii="Arial" w:hAnsi="Arial" w:cs="Arial"/>
          <w:bCs/>
          <w:lang w:val="fr-CA"/>
        </w:rPr>
        <w:t>.</w:t>
      </w:r>
    </w:p>
    <w:p w14:paraId="423BFC83" w14:textId="2AAC3C69" w:rsidR="00F91918" w:rsidRPr="00F91918" w:rsidRDefault="00F376A0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Savoir porter une attention particulière</w:t>
      </w:r>
      <w:r w:rsidR="00F91918" w:rsidRPr="00F91918">
        <w:rPr>
          <w:rFonts w:ascii="Arial" w:hAnsi="Arial" w:cs="Arial"/>
          <w:bCs/>
          <w:lang w:val="fr-CA"/>
        </w:rPr>
        <w:t xml:space="preserve"> aux détails et </w:t>
      </w:r>
      <w:r>
        <w:rPr>
          <w:rFonts w:ascii="Arial" w:hAnsi="Arial" w:cs="Arial"/>
          <w:bCs/>
          <w:lang w:val="fr-CA"/>
        </w:rPr>
        <w:t>réviser</w:t>
      </w:r>
      <w:r w:rsidR="00F91918" w:rsidRPr="00F91918">
        <w:rPr>
          <w:rFonts w:ascii="Arial" w:hAnsi="Arial" w:cs="Arial"/>
          <w:bCs/>
          <w:lang w:val="fr-CA"/>
        </w:rPr>
        <w:t xml:space="preserve"> son propre travail </w:t>
      </w:r>
      <w:r>
        <w:rPr>
          <w:rFonts w:ascii="Arial" w:hAnsi="Arial" w:cs="Arial"/>
          <w:bCs/>
          <w:lang w:val="fr-CA"/>
        </w:rPr>
        <w:t>afin d’en</w:t>
      </w:r>
      <w:r w:rsidR="00F91918" w:rsidRPr="00F91918">
        <w:rPr>
          <w:rFonts w:ascii="Arial" w:hAnsi="Arial" w:cs="Arial"/>
          <w:bCs/>
          <w:lang w:val="fr-CA"/>
        </w:rPr>
        <w:t xml:space="preserve"> </w:t>
      </w:r>
      <w:r w:rsidR="00F439EC">
        <w:rPr>
          <w:rFonts w:ascii="Arial" w:hAnsi="Arial" w:cs="Arial"/>
          <w:bCs/>
          <w:lang w:val="fr-CA"/>
        </w:rPr>
        <w:t xml:space="preserve">assurer </w:t>
      </w:r>
      <w:r w:rsidR="00F91918" w:rsidRPr="00F91918">
        <w:rPr>
          <w:rFonts w:ascii="Arial" w:hAnsi="Arial" w:cs="Arial"/>
          <w:bCs/>
          <w:lang w:val="fr-CA"/>
        </w:rPr>
        <w:t>l</w:t>
      </w:r>
      <w:r w:rsidR="00973CAE">
        <w:rPr>
          <w:rFonts w:ascii="Arial" w:hAnsi="Arial" w:cs="Arial"/>
          <w:bCs/>
          <w:lang w:val="fr-CA"/>
        </w:rPr>
        <w:t>’</w:t>
      </w:r>
      <w:r w:rsidR="00F91918" w:rsidRPr="00F91918">
        <w:rPr>
          <w:rFonts w:ascii="Arial" w:hAnsi="Arial" w:cs="Arial"/>
          <w:bCs/>
          <w:lang w:val="fr-CA"/>
        </w:rPr>
        <w:t>exactitude et l</w:t>
      </w:r>
      <w:r w:rsidR="00973CAE">
        <w:rPr>
          <w:rFonts w:ascii="Arial" w:hAnsi="Arial" w:cs="Arial"/>
          <w:bCs/>
          <w:lang w:val="fr-CA"/>
        </w:rPr>
        <w:t>’</w:t>
      </w:r>
      <w:r w:rsidR="00F91918" w:rsidRPr="00F91918">
        <w:rPr>
          <w:rFonts w:ascii="Arial" w:hAnsi="Arial" w:cs="Arial"/>
          <w:bCs/>
          <w:lang w:val="fr-CA"/>
        </w:rPr>
        <w:t>exhaustivité.</w:t>
      </w:r>
    </w:p>
    <w:p w14:paraId="12530E53" w14:textId="7FD86E7A" w:rsidR="00F91918" w:rsidRPr="00F91918" w:rsidRDefault="00973CAE" w:rsidP="00F91918">
      <w:pPr>
        <w:numPr>
          <w:ilvl w:val="0"/>
          <w:numId w:val="2"/>
        </w:numPr>
        <w:rPr>
          <w:rFonts w:ascii="Arial" w:hAnsi="Arial" w:cs="Arial"/>
          <w:bCs/>
          <w:lang w:val="fr-CA"/>
        </w:rPr>
      </w:pPr>
      <w:r>
        <w:rPr>
          <w:rFonts w:ascii="Arial" w:hAnsi="Arial" w:cs="Arial"/>
          <w:bCs/>
          <w:lang w:val="fr-CA"/>
        </w:rPr>
        <w:t>C</w:t>
      </w:r>
      <w:r w:rsidR="00F91918" w:rsidRPr="00F91918">
        <w:rPr>
          <w:rFonts w:ascii="Arial" w:hAnsi="Arial" w:cs="Arial"/>
          <w:bCs/>
          <w:lang w:val="fr-CA"/>
        </w:rPr>
        <w:t xml:space="preserve">apacité à </w:t>
      </w:r>
      <w:r w:rsidR="00F376A0">
        <w:rPr>
          <w:rFonts w:ascii="Arial" w:hAnsi="Arial" w:cs="Arial"/>
          <w:bCs/>
          <w:lang w:val="fr-CA"/>
        </w:rPr>
        <w:t>gérer</w:t>
      </w:r>
      <w:r w:rsidR="00F91918" w:rsidRPr="00F91918">
        <w:rPr>
          <w:rFonts w:ascii="Arial" w:hAnsi="Arial" w:cs="Arial"/>
          <w:bCs/>
          <w:lang w:val="fr-CA"/>
        </w:rPr>
        <w:t xml:space="preserve"> plusieurs tâches à la fois.</w:t>
      </w:r>
    </w:p>
    <w:p w14:paraId="17594CBD" w14:textId="77777777" w:rsidR="00D23683" w:rsidRPr="00F91918" w:rsidRDefault="00D23683">
      <w:pPr>
        <w:rPr>
          <w:rFonts w:ascii="Arial" w:hAnsi="Arial" w:cs="Arial"/>
          <w:b/>
          <w:bCs/>
          <w:u w:val="single"/>
          <w:lang w:val="fr-CA"/>
        </w:rPr>
      </w:pPr>
    </w:p>
    <w:p w14:paraId="57E1A62E" w14:textId="64DF376A" w:rsidR="009F277A" w:rsidRPr="00F91918" w:rsidRDefault="009060AE">
      <w:pPr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lastRenderedPageBreak/>
        <w:t>COMPÉTENCES SOUHAITÉES</w:t>
      </w:r>
      <w:r w:rsidR="00973CAE">
        <w:rPr>
          <w:rFonts w:ascii="Arial" w:hAnsi="Arial" w:cs="Arial"/>
          <w:b/>
          <w:bCs/>
          <w:u w:val="single"/>
          <w:lang w:val="fr-CA"/>
        </w:rPr>
        <w:t> </w:t>
      </w:r>
      <w:r w:rsidR="009F277A" w:rsidRPr="00F91918">
        <w:rPr>
          <w:rFonts w:ascii="Arial" w:hAnsi="Arial" w:cs="Arial"/>
          <w:b/>
          <w:bCs/>
          <w:u w:val="single"/>
          <w:lang w:val="fr-CA"/>
        </w:rPr>
        <w:t>:</w:t>
      </w:r>
    </w:p>
    <w:p w14:paraId="06B12368" w14:textId="77777777" w:rsidR="009F277A" w:rsidRPr="00F91918" w:rsidRDefault="009F277A">
      <w:pPr>
        <w:rPr>
          <w:rFonts w:ascii="Arial" w:hAnsi="Arial" w:cs="Arial"/>
          <w:b/>
          <w:bCs/>
          <w:u w:val="single"/>
          <w:lang w:val="fr-CA"/>
        </w:rPr>
      </w:pPr>
    </w:p>
    <w:p w14:paraId="54A80773" w14:textId="7A44AA34" w:rsidR="009F277A" w:rsidRPr="00F91918" w:rsidRDefault="009060AE">
      <w:pPr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Aptitudes</w:t>
      </w:r>
      <w:r w:rsidR="00F91918">
        <w:rPr>
          <w:rFonts w:ascii="Arial" w:hAnsi="Arial" w:cs="Arial"/>
          <w:b/>
          <w:bCs/>
          <w:lang w:val="fr-CA"/>
        </w:rPr>
        <w:t xml:space="preserve"> personnelles</w:t>
      </w:r>
      <w:r w:rsidR="00973CAE">
        <w:rPr>
          <w:rFonts w:ascii="Arial" w:hAnsi="Arial" w:cs="Arial"/>
          <w:b/>
          <w:bCs/>
          <w:lang w:val="fr-CA"/>
        </w:rPr>
        <w:t> </w:t>
      </w:r>
      <w:r w:rsidR="009F277A" w:rsidRPr="00F91918">
        <w:rPr>
          <w:rFonts w:ascii="Arial" w:hAnsi="Arial" w:cs="Arial"/>
          <w:b/>
          <w:bCs/>
          <w:lang w:val="fr-CA"/>
        </w:rPr>
        <w:t xml:space="preserve">: </w:t>
      </w:r>
    </w:p>
    <w:p w14:paraId="4D32A93C" w14:textId="77777777" w:rsidR="0026344F" w:rsidRPr="00F91918" w:rsidRDefault="0026344F">
      <w:pPr>
        <w:rPr>
          <w:rFonts w:ascii="Arial" w:hAnsi="Arial" w:cs="Arial"/>
          <w:b/>
          <w:bCs/>
          <w:lang w:val="fr-CA"/>
        </w:rPr>
      </w:pPr>
    </w:p>
    <w:p w14:paraId="2B933033" w14:textId="67149491" w:rsidR="00EE68F0" w:rsidRDefault="009060AE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Maintien d’</w:t>
      </w:r>
      <w:r w:rsidR="00EE68F0" w:rsidRPr="00EE68F0">
        <w:rPr>
          <w:rFonts w:ascii="Arial" w:hAnsi="Arial" w:cs="Arial"/>
          <w:lang w:val="fr-CA"/>
        </w:rPr>
        <w:t xml:space="preserve">une attitude </w:t>
      </w:r>
      <w:r>
        <w:rPr>
          <w:rFonts w:ascii="Arial" w:hAnsi="Arial" w:cs="Arial"/>
          <w:lang w:val="fr-CA"/>
        </w:rPr>
        <w:t>adulte visant à la</w:t>
      </w:r>
      <w:r w:rsidR="00EE68F0" w:rsidRPr="00EE68F0">
        <w:rPr>
          <w:rFonts w:ascii="Arial" w:hAnsi="Arial" w:cs="Arial"/>
          <w:lang w:val="fr-CA"/>
        </w:rPr>
        <w:t xml:space="preserve"> résolution de problèmes </w:t>
      </w:r>
      <w:r>
        <w:rPr>
          <w:rFonts w:ascii="Arial" w:hAnsi="Arial" w:cs="Arial"/>
          <w:lang w:val="fr-CA"/>
        </w:rPr>
        <w:t xml:space="preserve">en cas de conflit </w:t>
      </w:r>
      <w:r w:rsidR="00EE68F0" w:rsidRPr="00EE68F0">
        <w:rPr>
          <w:rFonts w:ascii="Arial" w:hAnsi="Arial" w:cs="Arial"/>
          <w:lang w:val="fr-CA"/>
        </w:rPr>
        <w:t xml:space="preserve">interpersonnel, </w:t>
      </w:r>
      <w:r>
        <w:rPr>
          <w:rFonts w:ascii="Arial" w:hAnsi="Arial" w:cs="Arial"/>
          <w:lang w:val="fr-CA"/>
        </w:rPr>
        <w:t>de</w:t>
      </w:r>
      <w:r w:rsidR="00EE68F0" w:rsidRPr="00EE68F0">
        <w:rPr>
          <w:rFonts w:ascii="Arial" w:hAnsi="Arial" w:cs="Arial"/>
          <w:lang w:val="fr-CA"/>
        </w:rPr>
        <w:t xml:space="preserve"> conditions potentiellement dangereuses, </w:t>
      </w:r>
      <w:r>
        <w:rPr>
          <w:rFonts w:ascii="Arial" w:hAnsi="Arial" w:cs="Arial"/>
          <w:lang w:val="fr-CA"/>
        </w:rPr>
        <w:t xml:space="preserve">de </w:t>
      </w:r>
      <w:r w:rsidR="00EE68F0" w:rsidRPr="00EE68F0">
        <w:rPr>
          <w:rFonts w:ascii="Arial" w:hAnsi="Arial" w:cs="Arial"/>
          <w:lang w:val="fr-CA"/>
        </w:rPr>
        <w:t>rejet personnel</w:t>
      </w:r>
      <w:r>
        <w:rPr>
          <w:rFonts w:ascii="Arial" w:hAnsi="Arial" w:cs="Arial"/>
          <w:lang w:val="fr-CA"/>
        </w:rPr>
        <w:t>, d’</w:t>
      </w:r>
      <w:r w:rsidR="00EE68F0" w:rsidRPr="00EE68F0">
        <w:rPr>
          <w:rFonts w:ascii="Arial" w:hAnsi="Arial" w:cs="Arial"/>
          <w:lang w:val="fr-CA"/>
        </w:rPr>
        <w:t xml:space="preserve">hostilité ou </w:t>
      </w:r>
      <w:r>
        <w:rPr>
          <w:rFonts w:ascii="Arial" w:hAnsi="Arial" w:cs="Arial"/>
          <w:lang w:val="fr-CA"/>
        </w:rPr>
        <w:t>de</w:t>
      </w:r>
      <w:r w:rsidR="00EE68F0" w:rsidRPr="00EE68F0">
        <w:rPr>
          <w:rFonts w:ascii="Arial" w:hAnsi="Arial" w:cs="Arial"/>
          <w:lang w:val="fr-CA"/>
        </w:rPr>
        <w:t xml:space="preserve"> contraintes </w:t>
      </w:r>
      <w:r>
        <w:rPr>
          <w:rFonts w:ascii="Arial" w:hAnsi="Arial" w:cs="Arial"/>
          <w:lang w:val="fr-CA"/>
        </w:rPr>
        <w:t>temporelles</w:t>
      </w:r>
      <w:r w:rsidR="00EE68F0">
        <w:rPr>
          <w:rFonts w:ascii="Arial" w:hAnsi="Arial" w:cs="Arial"/>
          <w:lang w:val="fr-CA"/>
        </w:rPr>
        <w:t>.</w:t>
      </w:r>
    </w:p>
    <w:p w14:paraId="48ACE05B" w14:textId="77777777" w:rsidR="00EE68F0" w:rsidRPr="00EE68F0" w:rsidRDefault="00EE68F0" w:rsidP="00EE68F0">
      <w:pPr>
        <w:ind w:left="720"/>
        <w:rPr>
          <w:rFonts w:ascii="Arial" w:hAnsi="Arial" w:cs="Arial"/>
          <w:lang w:val="fr-CA"/>
        </w:rPr>
      </w:pPr>
    </w:p>
    <w:p w14:paraId="2B27D601" w14:textId="77777777" w:rsidR="00F6449B" w:rsidRPr="00EE68F0" w:rsidRDefault="00F6449B" w:rsidP="00F6449B">
      <w:pPr>
        <w:rPr>
          <w:rFonts w:ascii="Arial" w:hAnsi="Arial" w:cs="Arial"/>
          <w:lang w:val="fr-CA"/>
        </w:rPr>
      </w:pPr>
      <w:r w:rsidRPr="00EE68F0">
        <w:rPr>
          <w:rFonts w:ascii="Arial" w:hAnsi="Arial" w:cs="Arial"/>
          <w:lang w:val="fr-CA"/>
        </w:rPr>
        <w:t xml:space="preserve">Page </w:t>
      </w:r>
      <w:r w:rsidR="00EE68F0" w:rsidRPr="00EE68F0">
        <w:rPr>
          <w:rFonts w:ascii="Arial" w:hAnsi="Arial" w:cs="Arial"/>
          <w:lang w:val="fr-CA"/>
        </w:rPr>
        <w:t>trois</w:t>
      </w:r>
    </w:p>
    <w:p w14:paraId="3249C120" w14:textId="5B88BCB0" w:rsidR="00EE68F0" w:rsidRPr="00EE68F0" w:rsidRDefault="00EE68F0" w:rsidP="00F6449B">
      <w:pPr>
        <w:rPr>
          <w:rFonts w:ascii="Arial" w:hAnsi="Arial" w:cs="Arial"/>
          <w:lang w:val="fr-CA"/>
        </w:rPr>
      </w:pPr>
      <w:r w:rsidRPr="008B051A">
        <w:rPr>
          <w:rFonts w:ascii="Arial" w:hAnsi="Arial" w:cs="Arial"/>
          <w:lang w:val="fr-CA"/>
        </w:rPr>
        <w:t xml:space="preserve">Adjoint(e) administratif(ive) </w:t>
      </w:r>
      <w:r w:rsidR="00973CAE">
        <w:rPr>
          <w:rFonts w:ascii="Arial" w:hAnsi="Arial" w:cs="Arial"/>
          <w:lang w:val="fr-CA"/>
        </w:rPr>
        <w:t>—</w:t>
      </w:r>
      <w:r w:rsidRPr="008B051A">
        <w:rPr>
          <w:rFonts w:ascii="Arial" w:hAnsi="Arial" w:cs="Arial"/>
          <w:lang w:val="fr-CA"/>
        </w:rPr>
        <w:t xml:space="preserve"> Équipe de navigation d</w:t>
      </w:r>
      <w:r w:rsidR="000A2D25">
        <w:rPr>
          <w:rFonts w:ascii="Arial" w:hAnsi="Arial" w:cs="Arial"/>
          <w:lang w:val="fr-CA"/>
        </w:rPr>
        <w:t>u</w:t>
      </w:r>
      <w:r w:rsidRPr="008B051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systè</w:t>
      </w:r>
      <w:r w:rsidRPr="008B051A">
        <w:rPr>
          <w:rFonts w:ascii="Arial" w:hAnsi="Arial" w:cs="Arial"/>
          <w:lang w:val="fr-CA"/>
        </w:rPr>
        <w:t>me</w:t>
      </w:r>
    </w:p>
    <w:p w14:paraId="5282BD85" w14:textId="77777777" w:rsidR="00F6449B" w:rsidRPr="00EE68F0" w:rsidRDefault="00F6449B" w:rsidP="00F6449B">
      <w:pPr>
        <w:rPr>
          <w:rFonts w:ascii="Arial" w:hAnsi="Arial" w:cs="Arial"/>
          <w:lang w:val="fr-CA"/>
        </w:rPr>
      </w:pPr>
    </w:p>
    <w:p w14:paraId="19309631" w14:textId="5F1C5315" w:rsidR="00EE68F0" w:rsidRPr="00EE68F0" w:rsidRDefault="00A022BF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Capacité à s</w:t>
      </w:r>
      <w:r w:rsidR="00973CAE">
        <w:rPr>
          <w:rFonts w:ascii="Arial" w:hAnsi="Arial" w:cs="Arial"/>
          <w:lang w:val="fr-CA"/>
        </w:rPr>
        <w:t>’</w:t>
      </w:r>
      <w:r w:rsidR="00EE68F0" w:rsidRPr="00EE68F0">
        <w:rPr>
          <w:rFonts w:ascii="Arial" w:hAnsi="Arial" w:cs="Arial"/>
          <w:lang w:val="fr-CA"/>
        </w:rPr>
        <w:t>adapter à l</w:t>
      </w:r>
      <w:r w:rsidR="00973CAE">
        <w:rPr>
          <w:rFonts w:ascii="Arial" w:hAnsi="Arial" w:cs="Arial"/>
          <w:lang w:val="fr-CA"/>
        </w:rPr>
        <w:t>’</w:t>
      </w:r>
      <w:r w:rsidR="00EE68F0" w:rsidRPr="00EE68F0">
        <w:rPr>
          <w:rFonts w:ascii="Arial" w:hAnsi="Arial" w:cs="Arial"/>
          <w:lang w:val="fr-CA"/>
        </w:rPr>
        <w:t xml:space="preserve">évolution des circonstances ou des demandes et faire preuve de </w:t>
      </w:r>
      <w:r>
        <w:rPr>
          <w:rFonts w:ascii="Arial" w:hAnsi="Arial" w:cs="Arial"/>
          <w:lang w:val="fr-CA"/>
        </w:rPr>
        <w:t xml:space="preserve">flexibilité </w:t>
      </w:r>
      <w:r w:rsidR="00EE68F0" w:rsidRPr="00EE68F0">
        <w:rPr>
          <w:rFonts w:ascii="Arial" w:hAnsi="Arial" w:cs="Arial"/>
          <w:lang w:val="fr-CA"/>
        </w:rPr>
        <w:t xml:space="preserve">dans </w:t>
      </w:r>
      <w:r>
        <w:rPr>
          <w:rFonts w:ascii="Arial" w:hAnsi="Arial" w:cs="Arial"/>
          <w:lang w:val="fr-CA"/>
        </w:rPr>
        <w:t>l’atteinte</w:t>
      </w:r>
      <w:r w:rsidR="00EE68F0" w:rsidRPr="00EE68F0">
        <w:rPr>
          <w:rFonts w:ascii="Arial" w:hAnsi="Arial" w:cs="Arial"/>
          <w:lang w:val="fr-CA"/>
        </w:rPr>
        <w:t xml:space="preserve"> des objectifs.</w:t>
      </w:r>
    </w:p>
    <w:p w14:paraId="77FE9B55" w14:textId="1B0CADD7" w:rsidR="00EE68F0" w:rsidRPr="00EE68F0" w:rsidRDefault="00F439EC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Savoir t</w:t>
      </w:r>
      <w:r w:rsidR="00EE68F0" w:rsidRPr="00EE68F0">
        <w:rPr>
          <w:rFonts w:ascii="Arial" w:hAnsi="Arial" w:cs="Arial"/>
          <w:lang w:val="fr-CA"/>
        </w:rPr>
        <w:t>ravaille</w:t>
      </w:r>
      <w:r w:rsidR="00C108C8">
        <w:rPr>
          <w:rFonts w:ascii="Arial" w:hAnsi="Arial" w:cs="Arial"/>
          <w:lang w:val="fr-CA"/>
        </w:rPr>
        <w:t>r</w:t>
      </w:r>
      <w:r w:rsidR="00EE68F0" w:rsidRPr="00EE68F0">
        <w:rPr>
          <w:rFonts w:ascii="Arial" w:hAnsi="Arial" w:cs="Arial"/>
          <w:lang w:val="fr-CA"/>
        </w:rPr>
        <w:t xml:space="preserve"> avec d</w:t>
      </w:r>
      <w:r w:rsidR="00B00F4A">
        <w:rPr>
          <w:rFonts w:ascii="Arial" w:hAnsi="Arial" w:cs="Arial"/>
          <w:lang w:val="fr-CA"/>
        </w:rPr>
        <w:t>es professionnels de différentes disciplines pour tenter de</w:t>
      </w:r>
      <w:r w:rsidR="00EE68F0" w:rsidRPr="00EE68F0">
        <w:rPr>
          <w:rFonts w:ascii="Arial" w:hAnsi="Arial" w:cs="Arial"/>
          <w:lang w:val="fr-CA"/>
        </w:rPr>
        <w:t xml:space="preserve"> ré</w:t>
      </w:r>
      <w:r w:rsidR="00BF04E7">
        <w:rPr>
          <w:rFonts w:ascii="Arial" w:hAnsi="Arial" w:cs="Arial"/>
          <w:lang w:val="fr-CA"/>
        </w:rPr>
        <w:t>gler les</w:t>
      </w:r>
      <w:r w:rsidR="00EE68F0" w:rsidRPr="00EE68F0">
        <w:rPr>
          <w:rFonts w:ascii="Arial" w:hAnsi="Arial" w:cs="Arial"/>
          <w:lang w:val="fr-CA"/>
        </w:rPr>
        <w:t xml:space="preserve"> problèmes et atteindre des </w:t>
      </w:r>
      <w:r w:rsidR="00BF04E7">
        <w:rPr>
          <w:rFonts w:ascii="Arial" w:hAnsi="Arial" w:cs="Arial"/>
          <w:lang w:val="fr-CA"/>
        </w:rPr>
        <w:t>buts</w:t>
      </w:r>
      <w:r w:rsidR="00EE68F0" w:rsidRPr="00EE68F0">
        <w:rPr>
          <w:rFonts w:ascii="Arial" w:hAnsi="Arial" w:cs="Arial"/>
          <w:lang w:val="fr-CA"/>
        </w:rPr>
        <w:t xml:space="preserve"> communs</w:t>
      </w:r>
      <w:r w:rsidR="00BF04E7">
        <w:rPr>
          <w:rFonts w:ascii="Arial" w:hAnsi="Arial" w:cs="Arial"/>
          <w:lang w:val="fr-CA"/>
        </w:rPr>
        <w:t>,</w:t>
      </w:r>
      <w:r w:rsidR="00EE68F0" w:rsidRPr="00EE68F0">
        <w:rPr>
          <w:rFonts w:ascii="Arial" w:hAnsi="Arial" w:cs="Arial"/>
          <w:lang w:val="fr-CA"/>
        </w:rPr>
        <w:t xml:space="preserve"> de manière participative </w:t>
      </w:r>
      <w:r w:rsidR="00BF04E7">
        <w:rPr>
          <w:rFonts w:ascii="Arial" w:hAnsi="Arial" w:cs="Arial"/>
          <w:lang w:val="fr-CA"/>
        </w:rPr>
        <w:t>au moyen d’</w:t>
      </w:r>
      <w:r w:rsidR="00EE68F0" w:rsidRPr="00EE68F0">
        <w:rPr>
          <w:rFonts w:ascii="Arial" w:hAnsi="Arial" w:cs="Arial"/>
          <w:lang w:val="fr-CA"/>
        </w:rPr>
        <w:t>une approche coopérative.</w:t>
      </w:r>
    </w:p>
    <w:p w14:paraId="7D99FB4B" w14:textId="53F1980C" w:rsidR="00EE68F0" w:rsidRPr="00EE68F0" w:rsidRDefault="00F439EC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Savoir c</w:t>
      </w:r>
      <w:r w:rsidR="00EE68F0" w:rsidRPr="00EE68F0">
        <w:rPr>
          <w:rFonts w:ascii="Arial" w:hAnsi="Arial" w:cs="Arial"/>
          <w:lang w:val="fr-CA"/>
        </w:rPr>
        <w:t xml:space="preserve">ommuniquer avec les autres de </w:t>
      </w:r>
      <w:r w:rsidR="00BF04E7">
        <w:rPr>
          <w:rFonts w:ascii="Arial" w:hAnsi="Arial" w:cs="Arial"/>
          <w:lang w:val="fr-CA"/>
        </w:rPr>
        <w:t>façon</w:t>
      </w:r>
      <w:r w:rsidR="00EE68F0" w:rsidRPr="00EE68F0">
        <w:rPr>
          <w:rFonts w:ascii="Arial" w:hAnsi="Arial" w:cs="Arial"/>
          <w:lang w:val="fr-CA"/>
        </w:rPr>
        <w:t xml:space="preserve"> chaleureuse et utile tout en </w:t>
      </w:r>
      <w:r w:rsidR="00BF04E7">
        <w:rPr>
          <w:rFonts w:ascii="Arial" w:hAnsi="Arial" w:cs="Arial"/>
          <w:lang w:val="fr-CA"/>
        </w:rPr>
        <w:t>renforçant sa</w:t>
      </w:r>
      <w:r w:rsidR="00EE68F0" w:rsidRPr="00EE68F0">
        <w:rPr>
          <w:rFonts w:ascii="Arial" w:hAnsi="Arial" w:cs="Arial"/>
          <w:lang w:val="fr-CA"/>
        </w:rPr>
        <w:t xml:space="preserve"> crédibilité et </w:t>
      </w:r>
      <w:r w:rsidR="00BF04E7">
        <w:rPr>
          <w:rFonts w:ascii="Arial" w:hAnsi="Arial" w:cs="Arial"/>
          <w:lang w:val="fr-CA"/>
        </w:rPr>
        <w:t>en développant de bonnes relations</w:t>
      </w:r>
      <w:r w:rsidR="00EE68F0" w:rsidRPr="00EE68F0">
        <w:rPr>
          <w:rFonts w:ascii="Arial" w:hAnsi="Arial" w:cs="Arial"/>
          <w:lang w:val="fr-CA"/>
        </w:rPr>
        <w:t>.</w:t>
      </w:r>
    </w:p>
    <w:p w14:paraId="174A7059" w14:textId="41C20459" w:rsidR="00EE68F0" w:rsidRPr="00EE68F0" w:rsidRDefault="00F439EC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Sens de l’i</w:t>
      </w:r>
      <w:r w:rsidR="0033660A">
        <w:rPr>
          <w:rFonts w:ascii="Arial" w:hAnsi="Arial" w:cs="Arial"/>
          <w:lang w:val="fr-CA"/>
        </w:rPr>
        <w:t>nitiative dans la résolution de</w:t>
      </w:r>
      <w:r w:rsidR="00EE68F0" w:rsidRPr="00EE68F0">
        <w:rPr>
          <w:rFonts w:ascii="Arial" w:hAnsi="Arial" w:cs="Arial"/>
          <w:lang w:val="fr-CA"/>
        </w:rPr>
        <w:t xml:space="preserve"> problèmes en faisant preuve de jugement</w:t>
      </w:r>
      <w:r w:rsidR="0033660A">
        <w:rPr>
          <w:rFonts w:ascii="Arial" w:hAnsi="Arial" w:cs="Arial"/>
          <w:lang w:val="fr-CA"/>
        </w:rPr>
        <w:t xml:space="preserve">, en affichant </w:t>
      </w:r>
      <w:r w:rsidR="00EE68F0" w:rsidRPr="00EE68F0">
        <w:rPr>
          <w:rFonts w:ascii="Arial" w:hAnsi="Arial" w:cs="Arial"/>
          <w:lang w:val="fr-CA"/>
        </w:rPr>
        <w:t>une compréhension réaliste des enjeux</w:t>
      </w:r>
      <w:r w:rsidR="0033660A">
        <w:rPr>
          <w:rFonts w:ascii="Arial" w:hAnsi="Arial" w:cs="Arial"/>
          <w:lang w:val="fr-CA"/>
        </w:rPr>
        <w:t>; capacité à faire preuve de</w:t>
      </w:r>
      <w:r w:rsidR="00EE68F0" w:rsidRPr="00EE68F0">
        <w:rPr>
          <w:rFonts w:ascii="Arial" w:hAnsi="Arial" w:cs="Arial"/>
          <w:lang w:val="fr-CA"/>
        </w:rPr>
        <w:t xml:space="preserve"> raison, même lorsqu</w:t>
      </w:r>
      <w:r w:rsidR="0033660A">
        <w:rPr>
          <w:rFonts w:ascii="Arial" w:hAnsi="Arial" w:cs="Arial"/>
          <w:lang w:val="fr-CA"/>
        </w:rPr>
        <w:t>e confronté(e) à</w:t>
      </w:r>
      <w:r w:rsidR="00C108C8">
        <w:rPr>
          <w:rFonts w:ascii="Arial" w:hAnsi="Arial" w:cs="Arial"/>
          <w:lang w:val="fr-CA"/>
        </w:rPr>
        <w:t xml:space="preserve"> des </w:t>
      </w:r>
      <w:r w:rsidR="00EE68F0" w:rsidRPr="00EE68F0">
        <w:rPr>
          <w:rFonts w:ascii="Arial" w:hAnsi="Arial" w:cs="Arial"/>
          <w:lang w:val="fr-CA"/>
        </w:rPr>
        <w:t>sujets</w:t>
      </w:r>
      <w:r w:rsidR="0033660A">
        <w:rPr>
          <w:rFonts w:ascii="Arial" w:hAnsi="Arial" w:cs="Arial"/>
          <w:lang w:val="fr-CA"/>
        </w:rPr>
        <w:t xml:space="preserve"> ou des </w:t>
      </w:r>
      <w:r w:rsidR="00EE68F0" w:rsidRPr="00EE68F0">
        <w:rPr>
          <w:rFonts w:ascii="Arial" w:hAnsi="Arial" w:cs="Arial"/>
          <w:lang w:val="fr-CA"/>
        </w:rPr>
        <w:t xml:space="preserve">situations </w:t>
      </w:r>
      <w:r w:rsidR="0033660A">
        <w:rPr>
          <w:rFonts w:ascii="Arial" w:hAnsi="Arial" w:cs="Arial"/>
          <w:lang w:val="fr-CA"/>
        </w:rPr>
        <w:t xml:space="preserve">pouvant être </w:t>
      </w:r>
      <w:r w:rsidR="00EE68F0" w:rsidRPr="00EE68F0">
        <w:rPr>
          <w:rFonts w:ascii="Arial" w:hAnsi="Arial" w:cs="Arial"/>
          <w:lang w:val="fr-CA"/>
        </w:rPr>
        <w:t>émotionnels.</w:t>
      </w:r>
    </w:p>
    <w:p w14:paraId="3B51C48A" w14:textId="2E22FEA3" w:rsidR="0033660A" w:rsidRDefault="00F439EC" w:rsidP="00AE019B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Savoir t</w:t>
      </w:r>
      <w:r w:rsidR="00EE68F0" w:rsidRPr="0033660A">
        <w:rPr>
          <w:rFonts w:ascii="Arial" w:hAnsi="Arial" w:cs="Arial"/>
          <w:lang w:val="fr-CA"/>
        </w:rPr>
        <w:t>ravaille</w:t>
      </w:r>
      <w:r w:rsidR="00C108C8" w:rsidRPr="0033660A">
        <w:rPr>
          <w:rFonts w:ascii="Arial" w:hAnsi="Arial" w:cs="Arial"/>
          <w:lang w:val="fr-CA"/>
        </w:rPr>
        <w:t>r</w:t>
      </w:r>
      <w:r w:rsidR="0033660A" w:rsidRPr="0033660A">
        <w:rPr>
          <w:rFonts w:ascii="Arial" w:hAnsi="Arial" w:cs="Arial"/>
          <w:lang w:val="fr-CA"/>
        </w:rPr>
        <w:t xml:space="preserve"> conformément aux</w:t>
      </w:r>
      <w:r w:rsidR="00EE68F0" w:rsidRPr="0033660A">
        <w:rPr>
          <w:rFonts w:ascii="Arial" w:hAnsi="Arial" w:cs="Arial"/>
          <w:lang w:val="fr-CA"/>
        </w:rPr>
        <w:t xml:space="preserve"> p</w:t>
      </w:r>
      <w:r w:rsidR="0033660A" w:rsidRPr="0033660A">
        <w:rPr>
          <w:rFonts w:ascii="Arial" w:hAnsi="Arial" w:cs="Arial"/>
          <w:lang w:val="fr-CA"/>
        </w:rPr>
        <w:t>rocédures et politiques mises en place.</w:t>
      </w:r>
    </w:p>
    <w:p w14:paraId="2071FC5B" w14:textId="20C9AAFD" w:rsidR="00EE68F0" w:rsidRPr="0033660A" w:rsidRDefault="00EE68F0" w:rsidP="00AE019B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33660A">
        <w:rPr>
          <w:rFonts w:ascii="Arial" w:hAnsi="Arial" w:cs="Arial"/>
          <w:lang w:val="fr-CA"/>
        </w:rPr>
        <w:t>Utilise</w:t>
      </w:r>
      <w:r w:rsidR="00C108C8" w:rsidRPr="0033660A">
        <w:rPr>
          <w:rFonts w:ascii="Arial" w:hAnsi="Arial" w:cs="Arial"/>
          <w:lang w:val="fr-CA"/>
        </w:rPr>
        <w:t>r</w:t>
      </w:r>
      <w:r w:rsidRPr="0033660A">
        <w:rPr>
          <w:rFonts w:ascii="Arial" w:hAnsi="Arial" w:cs="Arial"/>
          <w:lang w:val="fr-CA"/>
        </w:rPr>
        <w:t xml:space="preserve"> une approche systématique </w:t>
      </w:r>
      <w:r w:rsidR="0033660A">
        <w:rPr>
          <w:rFonts w:ascii="Arial" w:hAnsi="Arial" w:cs="Arial"/>
          <w:lang w:val="fr-CA"/>
        </w:rPr>
        <w:t>à</w:t>
      </w:r>
      <w:r w:rsidRPr="0033660A">
        <w:rPr>
          <w:rFonts w:ascii="Arial" w:hAnsi="Arial" w:cs="Arial"/>
          <w:lang w:val="fr-CA"/>
        </w:rPr>
        <w:t xml:space="preserve"> la résolution de problèmes par l</w:t>
      </w:r>
      <w:r w:rsidR="00973CAE" w:rsidRPr="0033660A">
        <w:rPr>
          <w:rFonts w:ascii="Arial" w:hAnsi="Arial" w:cs="Arial"/>
          <w:lang w:val="fr-CA"/>
        </w:rPr>
        <w:t>’</w:t>
      </w:r>
      <w:r w:rsidRPr="0033660A">
        <w:rPr>
          <w:rFonts w:ascii="Arial" w:hAnsi="Arial" w:cs="Arial"/>
          <w:lang w:val="fr-CA"/>
        </w:rPr>
        <w:t>analyse du problème et l</w:t>
      </w:r>
      <w:r w:rsidR="00973CAE" w:rsidRPr="0033660A">
        <w:rPr>
          <w:rFonts w:ascii="Arial" w:hAnsi="Arial" w:cs="Arial"/>
          <w:lang w:val="fr-CA"/>
        </w:rPr>
        <w:t>’</w:t>
      </w:r>
      <w:r w:rsidRPr="0033660A">
        <w:rPr>
          <w:rFonts w:ascii="Arial" w:hAnsi="Arial" w:cs="Arial"/>
          <w:lang w:val="fr-CA"/>
        </w:rPr>
        <w:t>évaluation d</w:t>
      </w:r>
      <w:r w:rsidR="0033660A">
        <w:rPr>
          <w:rFonts w:ascii="Arial" w:hAnsi="Arial" w:cs="Arial"/>
          <w:lang w:val="fr-CA"/>
        </w:rPr>
        <w:t>e solutions de rechange</w:t>
      </w:r>
      <w:r w:rsidRPr="0033660A">
        <w:rPr>
          <w:rFonts w:ascii="Arial" w:hAnsi="Arial" w:cs="Arial"/>
          <w:lang w:val="fr-CA"/>
        </w:rPr>
        <w:t>.</w:t>
      </w:r>
    </w:p>
    <w:p w14:paraId="4FEAE648" w14:textId="0D93ECC2" w:rsidR="00EE68F0" w:rsidRPr="00EE68F0" w:rsidRDefault="00F439EC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Savoir c</w:t>
      </w:r>
      <w:r w:rsidR="00EE68F0" w:rsidRPr="00EE68F0">
        <w:rPr>
          <w:rFonts w:ascii="Arial" w:hAnsi="Arial" w:cs="Arial"/>
          <w:lang w:val="fr-CA"/>
        </w:rPr>
        <w:t>rée</w:t>
      </w:r>
      <w:r w:rsidR="00C108C8">
        <w:rPr>
          <w:rFonts w:ascii="Arial" w:hAnsi="Arial" w:cs="Arial"/>
          <w:lang w:val="fr-CA"/>
        </w:rPr>
        <w:t>r</w:t>
      </w:r>
      <w:r w:rsidR="00EE68F0" w:rsidRPr="00EE68F0">
        <w:rPr>
          <w:rFonts w:ascii="Arial" w:hAnsi="Arial" w:cs="Arial"/>
          <w:lang w:val="fr-CA"/>
        </w:rPr>
        <w:t xml:space="preserve"> une énergie positive (motivation) chez les </w:t>
      </w:r>
      <w:r w:rsidR="0033660A">
        <w:rPr>
          <w:rFonts w:ascii="Arial" w:hAnsi="Arial" w:cs="Arial"/>
          <w:lang w:val="fr-CA"/>
        </w:rPr>
        <w:t>personnes</w:t>
      </w:r>
      <w:r w:rsidR="00EE68F0" w:rsidRPr="00EE68F0">
        <w:rPr>
          <w:rFonts w:ascii="Arial" w:hAnsi="Arial" w:cs="Arial"/>
          <w:lang w:val="fr-CA"/>
        </w:rPr>
        <w:t xml:space="preserve"> </w:t>
      </w:r>
      <w:r w:rsidR="00C108C8">
        <w:rPr>
          <w:rFonts w:ascii="Arial" w:hAnsi="Arial" w:cs="Arial"/>
          <w:lang w:val="fr-CA"/>
        </w:rPr>
        <w:t>et</w:t>
      </w:r>
      <w:r w:rsidR="00EE68F0" w:rsidRPr="00EE68F0">
        <w:rPr>
          <w:rFonts w:ascii="Arial" w:hAnsi="Arial" w:cs="Arial"/>
          <w:lang w:val="fr-CA"/>
        </w:rPr>
        <w:t xml:space="preserve"> les groupes.</w:t>
      </w:r>
    </w:p>
    <w:p w14:paraId="01912CFB" w14:textId="0143BFDF" w:rsidR="00EE68F0" w:rsidRPr="00EE68F0" w:rsidRDefault="00EE68F0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 w:rsidRPr="00EE68F0">
        <w:rPr>
          <w:rFonts w:ascii="Arial" w:hAnsi="Arial" w:cs="Arial"/>
          <w:lang w:val="fr-CA"/>
        </w:rPr>
        <w:t>Désire</w:t>
      </w:r>
      <w:r w:rsidR="00C108C8">
        <w:rPr>
          <w:rFonts w:ascii="Arial" w:hAnsi="Arial" w:cs="Arial"/>
          <w:lang w:val="fr-CA"/>
        </w:rPr>
        <w:t>r</w:t>
      </w:r>
      <w:r w:rsidRPr="00EE68F0">
        <w:rPr>
          <w:rFonts w:ascii="Arial" w:hAnsi="Arial" w:cs="Arial"/>
          <w:lang w:val="fr-CA"/>
        </w:rPr>
        <w:t xml:space="preserve"> s</w:t>
      </w:r>
      <w:r w:rsidR="00973CAE">
        <w:rPr>
          <w:rFonts w:ascii="Arial" w:hAnsi="Arial" w:cs="Arial"/>
          <w:lang w:val="fr-CA"/>
        </w:rPr>
        <w:t>’</w:t>
      </w:r>
      <w:r w:rsidRPr="00EE68F0">
        <w:rPr>
          <w:rFonts w:ascii="Arial" w:hAnsi="Arial" w:cs="Arial"/>
          <w:lang w:val="fr-CA"/>
        </w:rPr>
        <w:t xml:space="preserve">engager dans la formation continue et le </w:t>
      </w:r>
      <w:r w:rsidR="0033660A">
        <w:rPr>
          <w:rFonts w:ascii="Arial" w:hAnsi="Arial" w:cs="Arial"/>
          <w:lang w:val="fr-CA"/>
        </w:rPr>
        <w:t>développement</w:t>
      </w:r>
      <w:r w:rsidR="00C108C8">
        <w:rPr>
          <w:rFonts w:ascii="Arial" w:hAnsi="Arial" w:cs="Arial"/>
          <w:lang w:val="fr-CA"/>
        </w:rPr>
        <w:t xml:space="preserve"> </w:t>
      </w:r>
      <w:r w:rsidRPr="00EE68F0">
        <w:rPr>
          <w:rFonts w:ascii="Arial" w:hAnsi="Arial" w:cs="Arial"/>
          <w:lang w:val="fr-CA"/>
        </w:rPr>
        <w:t>professionnel.</w:t>
      </w:r>
    </w:p>
    <w:p w14:paraId="39773DF9" w14:textId="7EEE8386" w:rsidR="00EE68F0" w:rsidRPr="0033660A" w:rsidRDefault="0033660A" w:rsidP="00EE68F0">
      <w:pPr>
        <w:numPr>
          <w:ilvl w:val="0"/>
          <w:numId w:val="3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Risque d’exposition à </w:t>
      </w:r>
      <w:r w:rsidR="00EE68F0" w:rsidRPr="00EE68F0">
        <w:rPr>
          <w:rFonts w:ascii="Arial" w:hAnsi="Arial" w:cs="Arial"/>
          <w:lang w:val="fr-CA"/>
        </w:rPr>
        <w:t>des conditions dé</w:t>
      </w:r>
      <w:r>
        <w:rPr>
          <w:rFonts w:ascii="Arial" w:hAnsi="Arial" w:cs="Arial"/>
          <w:lang w:val="fr-CA"/>
        </w:rPr>
        <w:t>plaisantes;</w:t>
      </w:r>
      <w:r w:rsidR="00EE68F0" w:rsidRPr="00EE68F0">
        <w:rPr>
          <w:rFonts w:ascii="Arial" w:hAnsi="Arial" w:cs="Arial"/>
          <w:lang w:val="fr-CA"/>
        </w:rPr>
        <w:t xml:space="preserve"> à la fumée secondaire, à la violence verbale, à la menace de violence physique et </w:t>
      </w:r>
      <w:r>
        <w:rPr>
          <w:rFonts w:ascii="Arial" w:hAnsi="Arial" w:cs="Arial"/>
          <w:lang w:val="fr-CA"/>
        </w:rPr>
        <w:t>à des</w:t>
      </w:r>
      <w:r w:rsidR="00EE68F0" w:rsidRPr="00EE68F0">
        <w:rPr>
          <w:rFonts w:ascii="Arial" w:hAnsi="Arial" w:cs="Arial"/>
          <w:lang w:val="fr-CA"/>
        </w:rPr>
        <w:t xml:space="preserve"> maladies </w:t>
      </w:r>
      <w:r>
        <w:rPr>
          <w:rFonts w:ascii="Arial" w:hAnsi="Arial" w:cs="Arial"/>
          <w:lang w:val="fr-CA"/>
        </w:rPr>
        <w:t>contagieuses</w:t>
      </w:r>
      <w:r w:rsidR="00EE68F0" w:rsidRPr="00EE68F0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>La personne choisie pour ce poste d</w:t>
      </w:r>
      <w:r w:rsidR="00EE68F0" w:rsidRPr="0033660A">
        <w:rPr>
          <w:rFonts w:ascii="Arial" w:hAnsi="Arial" w:cs="Arial"/>
          <w:lang w:val="fr-CA"/>
        </w:rPr>
        <w:t xml:space="preserve">oit </w:t>
      </w:r>
      <w:r>
        <w:rPr>
          <w:rFonts w:ascii="Arial" w:hAnsi="Arial" w:cs="Arial"/>
          <w:lang w:val="fr-CA"/>
        </w:rPr>
        <w:t>pouvoir</w:t>
      </w:r>
      <w:r w:rsidR="00EE68F0" w:rsidRPr="0033660A">
        <w:rPr>
          <w:rFonts w:ascii="Arial" w:hAnsi="Arial" w:cs="Arial"/>
          <w:lang w:val="fr-CA"/>
        </w:rPr>
        <w:t xml:space="preserve"> monter des escaliers.</w:t>
      </w:r>
    </w:p>
    <w:p w14:paraId="2E915A6B" w14:textId="77777777" w:rsidR="009F277A" w:rsidRPr="0033660A" w:rsidRDefault="009F277A">
      <w:pPr>
        <w:ind w:left="360"/>
        <w:rPr>
          <w:rFonts w:ascii="Arial" w:hAnsi="Arial" w:cs="Arial"/>
          <w:lang w:val="fr-CA"/>
        </w:rPr>
      </w:pPr>
    </w:p>
    <w:p w14:paraId="19467B76" w14:textId="2A679DFA" w:rsidR="009F277A" w:rsidRPr="00B43928" w:rsidRDefault="00EE68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Langu</w:t>
      </w:r>
      <w:r w:rsidR="009F277A" w:rsidRPr="00B43928">
        <w:rPr>
          <w:rFonts w:ascii="Arial" w:hAnsi="Arial" w:cs="Arial"/>
          <w:b/>
          <w:bCs/>
        </w:rPr>
        <w:t>e</w:t>
      </w:r>
      <w:r w:rsidR="0033660A">
        <w:rPr>
          <w:rFonts w:ascii="Arial" w:hAnsi="Arial" w:cs="Arial"/>
          <w:b/>
          <w:bCs/>
        </w:rPr>
        <w:t>s</w:t>
      </w:r>
      <w:r w:rsidR="00973CAE">
        <w:rPr>
          <w:rFonts w:ascii="Arial" w:hAnsi="Arial" w:cs="Arial"/>
          <w:b/>
          <w:bCs/>
        </w:rPr>
        <w:t> </w:t>
      </w:r>
      <w:r w:rsidR="009F277A" w:rsidRPr="00B43928">
        <w:rPr>
          <w:rFonts w:ascii="Arial" w:hAnsi="Arial" w:cs="Arial"/>
          <w:b/>
          <w:bCs/>
        </w:rPr>
        <w:t>:</w:t>
      </w:r>
    </w:p>
    <w:p w14:paraId="3FFB275F" w14:textId="77777777" w:rsidR="009F277A" w:rsidRPr="00B43928" w:rsidRDefault="009F277A">
      <w:pPr>
        <w:rPr>
          <w:rFonts w:ascii="Arial" w:hAnsi="Arial" w:cs="Arial"/>
          <w:b/>
          <w:bCs/>
        </w:rPr>
      </w:pPr>
    </w:p>
    <w:p w14:paraId="2122489F" w14:textId="72EA29E2" w:rsidR="009F277A" w:rsidRPr="00A3749E" w:rsidRDefault="00160097">
      <w:pPr>
        <w:numPr>
          <w:ilvl w:val="0"/>
          <w:numId w:val="4"/>
        </w:numPr>
        <w:rPr>
          <w:rFonts w:ascii="Arial" w:hAnsi="Arial" w:cs="Arial"/>
          <w:b/>
          <w:bCs/>
          <w:lang w:val="fr-CA"/>
        </w:rPr>
      </w:pPr>
      <w:r w:rsidRPr="00A3749E">
        <w:rPr>
          <w:rFonts w:ascii="Arial" w:hAnsi="Arial" w:cs="Arial"/>
          <w:lang w:val="fr-CA"/>
        </w:rPr>
        <w:t>Bilingu</w:t>
      </w:r>
      <w:r w:rsidR="00C108C8" w:rsidRPr="00A3749E">
        <w:rPr>
          <w:rFonts w:ascii="Arial" w:hAnsi="Arial" w:cs="Arial"/>
          <w:lang w:val="fr-CA"/>
        </w:rPr>
        <w:t xml:space="preserve">e </w:t>
      </w:r>
      <w:r w:rsidRPr="00A3749E">
        <w:rPr>
          <w:rFonts w:ascii="Arial" w:hAnsi="Arial" w:cs="Arial"/>
          <w:lang w:val="fr-CA"/>
        </w:rPr>
        <w:t>(</w:t>
      </w:r>
      <w:r w:rsidR="00C108C8" w:rsidRPr="00A3749E">
        <w:rPr>
          <w:rFonts w:ascii="Arial" w:hAnsi="Arial" w:cs="Arial"/>
          <w:lang w:val="fr-CA"/>
        </w:rPr>
        <w:t>français et anglais</w:t>
      </w:r>
      <w:r w:rsidR="009F277A" w:rsidRPr="00A3749E">
        <w:rPr>
          <w:rFonts w:ascii="Arial" w:hAnsi="Arial" w:cs="Arial"/>
          <w:lang w:val="fr-CA"/>
        </w:rPr>
        <w:t xml:space="preserve">) </w:t>
      </w:r>
      <w:r w:rsidR="005E36EF" w:rsidRPr="00A3749E">
        <w:rPr>
          <w:rFonts w:ascii="Arial" w:hAnsi="Arial" w:cs="Arial"/>
          <w:lang w:val="fr-CA"/>
        </w:rPr>
        <w:t>essenti</w:t>
      </w:r>
      <w:r w:rsidR="00DB5A7F" w:rsidRPr="00A3749E">
        <w:rPr>
          <w:rFonts w:ascii="Arial" w:hAnsi="Arial" w:cs="Arial"/>
          <w:lang w:val="fr-CA"/>
        </w:rPr>
        <w:t>e</w:t>
      </w:r>
      <w:r w:rsidR="005E36EF" w:rsidRPr="00A3749E">
        <w:rPr>
          <w:rFonts w:ascii="Arial" w:hAnsi="Arial" w:cs="Arial"/>
          <w:lang w:val="fr-CA"/>
        </w:rPr>
        <w:t>l.</w:t>
      </w:r>
    </w:p>
    <w:p w14:paraId="3B48BED3" w14:textId="77777777" w:rsidR="009F277A" w:rsidRPr="00A3749E" w:rsidRDefault="009F277A">
      <w:pPr>
        <w:rPr>
          <w:rFonts w:ascii="Arial" w:hAnsi="Arial" w:cs="Arial"/>
          <w:lang w:val="fr-CA"/>
        </w:rPr>
      </w:pPr>
    </w:p>
    <w:p w14:paraId="70CD6DEE" w14:textId="4D9FC7E9" w:rsidR="009F277A" w:rsidRPr="00CB66B8" w:rsidRDefault="00C108C8">
      <w:pPr>
        <w:rPr>
          <w:rFonts w:ascii="Arial" w:hAnsi="Arial" w:cs="Arial"/>
          <w:b/>
          <w:bCs/>
          <w:lang w:val="fr-CA"/>
        </w:rPr>
      </w:pPr>
      <w:r w:rsidRPr="00CB66B8">
        <w:rPr>
          <w:rFonts w:ascii="Arial" w:hAnsi="Arial" w:cs="Arial"/>
          <w:b/>
          <w:bCs/>
          <w:lang w:val="fr-CA"/>
        </w:rPr>
        <w:t xml:space="preserve">Date limite de </w:t>
      </w:r>
      <w:r w:rsidR="00973CAE" w:rsidRPr="00CB66B8">
        <w:rPr>
          <w:rFonts w:ascii="Arial" w:hAnsi="Arial" w:cs="Arial"/>
          <w:b/>
          <w:bCs/>
          <w:lang w:val="fr-CA"/>
        </w:rPr>
        <w:t>présentation</w:t>
      </w:r>
      <w:r w:rsidRPr="00CB66B8">
        <w:rPr>
          <w:rFonts w:ascii="Arial" w:hAnsi="Arial" w:cs="Arial"/>
          <w:b/>
          <w:bCs/>
          <w:lang w:val="fr-CA"/>
        </w:rPr>
        <w:t xml:space="preserve"> de </w:t>
      </w:r>
      <w:r w:rsidR="00DB5A7F" w:rsidRPr="00CB66B8">
        <w:rPr>
          <w:rFonts w:ascii="Arial" w:hAnsi="Arial" w:cs="Arial"/>
          <w:b/>
          <w:bCs/>
          <w:lang w:val="fr-CA"/>
        </w:rPr>
        <w:t>candidature</w:t>
      </w:r>
      <w:r w:rsidRPr="00CB66B8">
        <w:rPr>
          <w:rFonts w:ascii="Arial" w:hAnsi="Arial" w:cs="Arial"/>
          <w:b/>
          <w:bCs/>
          <w:lang w:val="fr-CA"/>
        </w:rPr>
        <w:t>s</w:t>
      </w:r>
      <w:r w:rsidR="00973CAE" w:rsidRPr="00CB66B8">
        <w:rPr>
          <w:rFonts w:ascii="Arial" w:hAnsi="Arial" w:cs="Arial"/>
          <w:b/>
          <w:bCs/>
          <w:lang w:val="fr-CA"/>
        </w:rPr>
        <w:t> </w:t>
      </w:r>
      <w:r w:rsidRPr="00CB66B8">
        <w:rPr>
          <w:rFonts w:ascii="Arial" w:hAnsi="Arial" w:cs="Arial"/>
          <w:b/>
          <w:bCs/>
          <w:lang w:val="fr-CA"/>
        </w:rPr>
        <w:t xml:space="preserve">: </w:t>
      </w:r>
    </w:p>
    <w:p w14:paraId="13FF3608" w14:textId="77777777" w:rsidR="009F277A" w:rsidRPr="00CB66B8" w:rsidRDefault="009F277A">
      <w:pPr>
        <w:rPr>
          <w:rFonts w:ascii="Arial" w:hAnsi="Arial" w:cs="Arial"/>
          <w:b/>
          <w:bCs/>
          <w:lang w:val="fr-CA"/>
        </w:rPr>
      </w:pPr>
    </w:p>
    <w:p w14:paraId="5530B0B6" w14:textId="6D1FD435" w:rsidR="00C108C8" w:rsidRPr="00A3749E" w:rsidRDefault="00C108C8">
      <w:pPr>
        <w:rPr>
          <w:rFonts w:ascii="Arial" w:hAnsi="Arial" w:cs="Arial"/>
          <w:b/>
          <w:bCs/>
          <w:lang w:val="fr-CA"/>
        </w:rPr>
      </w:pPr>
      <w:r w:rsidRPr="00A3749E">
        <w:rPr>
          <w:rFonts w:ascii="Arial" w:hAnsi="Arial" w:cs="Arial"/>
          <w:lang w:val="fr-CA"/>
        </w:rPr>
        <w:t xml:space="preserve">Veuillez </w:t>
      </w:r>
      <w:r w:rsidR="0033660A">
        <w:rPr>
          <w:rFonts w:ascii="Arial" w:hAnsi="Arial" w:cs="Arial"/>
          <w:lang w:val="fr-CA"/>
        </w:rPr>
        <w:t>envoyez</w:t>
      </w:r>
      <w:r w:rsidRPr="00A3749E">
        <w:rPr>
          <w:rFonts w:ascii="Arial" w:hAnsi="Arial" w:cs="Arial"/>
          <w:lang w:val="fr-CA"/>
        </w:rPr>
        <w:t xml:space="preserve"> votre </w:t>
      </w:r>
      <w:r w:rsidR="0033660A">
        <w:rPr>
          <w:rFonts w:ascii="Arial" w:hAnsi="Arial" w:cs="Arial"/>
          <w:lang w:val="fr-CA"/>
        </w:rPr>
        <w:t>curriculum vitae</w:t>
      </w:r>
      <w:r w:rsidRPr="00A3749E">
        <w:rPr>
          <w:rFonts w:ascii="Arial" w:hAnsi="Arial" w:cs="Arial"/>
          <w:lang w:val="fr-CA"/>
        </w:rPr>
        <w:t xml:space="preserve"> au</w:t>
      </w:r>
      <w:r w:rsidRPr="00A3749E">
        <w:rPr>
          <w:rFonts w:ascii="Arial" w:hAnsi="Arial" w:cs="Arial"/>
          <w:b/>
          <w:bCs/>
          <w:lang w:val="fr-CA"/>
        </w:rPr>
        <w:t xml:space="preserve"> </w:t>
      </w:r>
      <w:r w:rsidRPr="00A3749E">
        <w:rPr>
          <w:rFonts w:ascii="Arial" w:hAnsi="Arial" w:cs="Arial"/>
          <w:b/>
          <w:bCs/>
          <w:u w:val="single"/>
          <w:lang w:val="fr-CA"/>
        </w:rPr>
        <w:t>service de recrutement</w:t>
      </w:r>
      <w:r w:rsidRPr="00A3749E">
        <w:rPr>
          <w:rFonts w:ascii="Arial" w:hAnsi="Arial" w:cs="Arial"/>
          <w:b/>
          <w:bCs/>
          <w:lang w:val="fr-CA"/>
        </w:rPr>
        <w:t xml:space="preserve"> à </w:t>
      </w:r>
      <w:hyperlink r:id="rId7" w:history="1">
        <w:r w:rsidR="00DE6AAD" w:rsidRPr="00A3749E">
          <w:rPr>
            <w:rStyle w:val="Hyperlink"/>
            <w:rFonts w:ascii="Arial" w:hAnsi="Arial" w:cs="Arial"/>
            <w:b/>
            <w:bCs/>
            <w:lang w:val="fr-CA"/>
          </w:rPr>
          <w:t>recruitment@cmhaottawa.ca</w:t>
        </w:r>
      </w:hyperlink>
      <w:r w:rsidRPr="00A3749E">
        <w:rPr>
          <w:rFonts w:ascii="Arial" w:hAnsi="Arial" w:cs="Arial"/>
          <w:b/>
          <w:bCs/>
          <w:lang w:val="fr-CA"/>
        </w:rPr>
        <w:t>.</w:t>
      </w:r>
    </w:p>
    <w:p w14:paraId="51A6D846" w14:textId="77777777" w:rsidR="00DE6AAD" w:rsidRPr="00A3749E" w:rsidRDefault="00DE6AAD" w:rsidP="00D23683">
      <w:pPr>
        <w:rPr>
          <w:rFonts w:ascii="Arial" w:hAnsi="Arial" w:cs="Arial"/>
          <w:sz w:val="22"/>
          <w:szCs w:val="22"/>
          <w:lang w:val="fr-CA"/>
        </w:rPr>
      </w:pPr>
    </w:p>
    <w:p w14:paraId="7E62B089" w14:textId="080D49B4" w:rsidR="00EE68F0" w:rsidRPr="00DE6AAD" w:rsidRDefault="00EE68F0" w:rsidP="00EE68F0">
      <w:pPr>
        <w:rPr>
          <w:rFonts w:ascii="Arial" w:hAnsi="Arial" w:cs="Arial"/>
          <w:i/>
          <w:iCs/>
          <w:sz w:val="22"/>
          <w:szCs w:val="22"/>
          <w:lang w:val="fr-CA"/>
        </w:rPr>
      </w:pPr>
      <w:r w:rsidRPr="00DE6AAD">
        <w:rPr>
          <w:rFonts w:ascii="Arial" w:hAnsi="Arial" w:cs="Arial"/>
          <w:i/>
          <w:iCs/>
          <w:sz w:val="22"/>
          <w:szCs w:val="22"/>
          <w:lang w:val="fr-CA"/>
        </w:rPr>
        <w:t>L</w:t>
      </w:r>
      <w:r w:rsidR="00973CAE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>Association canadienne pour la santé mentale s</w:t>
      </w:r>
      <w:r w:rsidR="00973CAE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="0033660A">
        <w:rPr>
          <w:rFonts w:ascii="Arial" w:hAnsi="Arial" w:cs="Arial"/>
          <w:i/>
          <w:iCs/>
          <w:sz w:val="22"/>
          <w:szCs w:val="22"/>
          <w:lang w:val="fr-CA"/>
        </w:rPr>
        <w:t xml:space="preserve">engage à suivre 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des processus de sélection et des </w:t>
      </w:r>
      <w:r w:rsidR="0033660A">
        <w:rPr>
          <w:rFonts w:ascii="Arial" w:hAnsi="Arial" w:cs="Arial"/>
          <w:i/>
          <w:iCs/>
          <w:sz w:val="22"/>
          <w:szCs w:val="22"/>
          <w:lang w:val="fr-CA"/>
        </w:rPr>
        <w:t>milieux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 de travail inclusifs et </w:t>
      </w:r>
      <w:r w:rsidR="0033660A">
        <w:rPr>
          <w:rFonts w:ascii="Arial" w:hAnsi="Arial" w:cs="Arial"/>
          <w:i/>
          <w:iCs/>
          <w:sz w:val="22"/>
          <w:szCs w:val="22"/>
          <w:lang w:val="fr-CA"/>
        </w:rPr>
        <w:t>accessibles à tous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. Si </w:t>
      </w:r>
      <w:r w:rsidR="00DE6AAD"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nous communiquons </w:t>
      </w:r>
      <w:r w:rsidR="00DE6AAD" w:rsidRPr="00DE6AAD">
        <w:rPr>
          <w:rFonts w:ascii="Arial" w:hAnsi="Arial" w:cs="Arial"/>
          <w:i/>
          <w:iCs/>
          <w:sz w:val="22"/>
          <w:szCs w:val="22"/>
          <w:lang w:val="fr-CA"/>
        </w:rPr>
        <w:lastRenderedPageBreak/>
        <w:t>avec vous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 au sujet de </w:t>
      </w:r>
      <w:r w:rsidR="006E495D">
        <w:rPr>
          <w:rFonts w:ascii="Arial" w:hAnsi="Arial" w:cs="Arial"/>
          <w:i/>
          <w:iCs/>
          <w:sz w:val="22"/>
          <w:szCs w:val="22"/>
          <w:lang w:val="fr-CA"/>
        </w:rPr>
        <w:t>votre candidature à ce poste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, veuillez nous </w:t>
      </w:r>
      <w:r w:rsidR="006E495D">
        <w:rPr>
          <w:rFonts w:ascii="Arial" w:hAnsi="Arial" w:cs="Arial"/>
          <w:i/>
          <w:iCs/>
          <w:sz w:val="22"/>
          <w:szCs w:val="22"/>
          <w:lang w:val="fr-CA"/>
        </w:rPr>
        <w:t>aviser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 s</w:t>
      </w:r>
      <w:r w:rsidR="006E495D">
        <w:rPr>
          <w:rFonts w:ascii="Arial" w:hAnsi="Arial" w:cs="Arial"/>
          <w:i/>
          <w:iCs/>
          <w:sz w:val="22"/>
          <w:szCs w:val="22"/>
          <w:lang w:val="fr-CA"/>
        </w:rPr>
        <w:t>’il vous faut des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 mesures d</w:t>
      </w:r>
      <w:r w:rsidR="00973CAE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adaptation </w:t>
      </w:r>
      <w:r w:rsidR="006E495D">
        <w:rPr>
          <w:rFonts w:ascii="Arial" w:hAnsi="Arial" w:cs="Arial"/>
          <w:i/>
          <w:iCs/>
          <w:sz w:val="22"/>
          <w:szCs w:val="22"/>
          <w:lang w:val="fr-CA"/>
        </w:rPr>
        <w:t>pendant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 xml:space="preserve"> le processus d</w:t>
      </w:r>
      <w:r w:rsidR="00973CAE">
        <w:rPr>
          <w:rFonts w:ascii="Arial" w:hAnsi="Arial" w:cs="Arial"/>
          <w:i/>
          <w:iCs/>
          <w:sz w:val="22"/>
          <w:szCs w:val="22"/>
          <w:lang w:val="fr-CA"/>
        </w:rPr>
        <w:t>’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>entre</w:t>
      </w:r>
      <w:r w:rsidR="00DE6AAD" w:rsidRPr="00DE6AAD">
        <w:rPr>
          <w:rFonts w:ascii="Arial" w:hAnsi="Arial" w:cs="Arial"/>
          <w:i/>
          <w:iCs/>
          <w:sz w:val="22"/>
          <w:szCs w:val="22"/>
          <w:lang w:val="fr-CA"/>
        </w:rPr>
        <w:t>vue</w:t>
      </w:r>
      <w:r w:rsidRPr="00DE6AAD">
        <w:rPr>
          <w:rFonts w:ascii="Arial" w:hAnsi="Arial" w:cs="Arial"/>
          <w:i/>
          <w:iCs/>
          <w:sz w:val="22"/>
          <w:szCs w:val="22"/>
          <w:lang w:val="fr-CA"/>
        </w:rPr>
        <w:t>.</w:t>
      </w:r>
    </w:p>
    <w:p w14:paraId="2B1B6491" w14:textId="77777777" w:rsidR="00EE68F0" w:rsidRPr="00EE68F0" w:rsidRDefault="00EE68F0" w:rsidP="00EE68F0">
      <w:pPr>
        <w:rPr>
          <w:rFonts w:ascii="Arial" w:hAnsi="Arial" w:cs="Arial"/>
          <w:sz w:val="22"/>
          <w:szCs w:val="22"/>
          <w:lang w:val="fr-CA"/>
        </w:rPr>
      </w:pPr>
    </w:p>
    <w:p w14:paraId="54EDDEA0" w14:textId="1A3474E8" w:rsidR="00EE68F0" w:rsidRPr="00EE68F0" w:rsidRDefault="00EE68F0" w:rsidP="00EE68F0">
      <w:pPr>
        <w:rPr>
          <w:rFonts w:ascii="Arial" w:hAnsi="Arial" w:cs="Arial"/>
          <w:sz w:val="22"/>
          <w:szCs w:val="22"/>
          <w:lang w:val="fr-CA"/>
        </w:rPr>
      </w:pPr>
      <w:r w:rsidRPr="00EE68F0">
        <w:rPr>
          <w:rFonts w:ascii="Arial" w:hAnsi="Arial" w:cs="Arial"/>
          <w:sz w:val="22"/>
          <w:szCs w:val="22"/>
          <w:lang w:val="fr-CA"/>
        </w:rPr>
        <w:t>Les candidats qui reçoivent une offre d</w:t>
      </w:r>
      <w:r w:rsidR="00973CAE">
        <w:rPr>
          <w:rFonts w:ascii="Arial" w:hAnsi="Arial" w:cs="Arial"/>
          <w:sz w:val="22"/>
          <w:szCs w:val="22"/>
          <w:lang w:val="fr-CA"/>
        </w:rPr>
        <w:t>’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emploi conditionnelle </w:t>
      </w:r>
      <w:r w:rsidRPr="00986DE4">
        <w:rPr>
          <w:rFonts w:ascii="Arial" w:hAnsi="Arial" w:cs="Arial"/>
          <w:sz w:val="22"/>
          <w:szCs w:val="22"/>
          <w:u w:val="single"/>
          <w:lang w:val="fr-CA"/>
        </w:rPr>
        <w:t>doivent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</w:t>
      </w:r>
      <w:r w:rsidR="006E495D">
        <w:rPr>
          <w:rFonts w:ascii="Arial" w:hAnsi="Arial" w:cs="Arial"/>
          <w:sz w:val="22"/>
          <w:szCs w:val="22"/>
          <w:lang w:val="fr-CA"/>
        </w:rPr>
        <w:t>présenter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un</w:t>
      </w:r>
      <w:r w:rsidR="006E495D">
        <w:rPr>
          <w:rFonts w:ascii="Arial" w:hAnsi="Arial" w:cs="Arial"/>
          <w:sz w:val="22"/>
          <w:szCs w:val="22"/>
          <w:lang w:val="fr-CA"/>
        </w:rPr>
        <w:t xml:space="preserve">e attestation de </w:t>
      </w:r>
      <w:r w:rsidR="006E495D" w:rsidRPr="006E495D">
        <w:rPr>
          <w:rFonts w:ascii="Arial" w:hAnsi="Arial" w:cs="Arial"/>
          <w:b/>
          <w:sz w:val="22"/>
          <w:szCs w:val="22"/>
          <w:u w:val="single"/>
          <w:lang w:val="fr-CA"/>
        </w:rPr>
        <w:t>vérification du casier judiciaire en vue d’un travail auprès de personnes vulnérables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, une preuve de </w:t>
      </w:r>
      <w:r w:rsidR="006E495D">
        <w:rPr>
          <w:rFonts w:ascii="Arial" w:hAnsi="Arial" w:cs="Arial"/>
          <w:sz w:val="22"/>
          <w:szCs w:val="22"/>
          <w:lang w:val="fr-CA"/>
        </w:rPr>
        <w:t>réussite scolaire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et </w:t>
      </w:r>
      <w:r w:rsidR="006E495D">
        <w:rPr>
          <w:rFonts w:ascii="Arial" w:hAnsi="Arial" w:cs="Arial"/>
          <w:sz w:val="22"/>
          <w:szCs w:val="22"/>
          <w:lang w:val="fr-CA"/>
        </w:rPr>
        <w:t>doivent également répondre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à toutes les exigences </w:t>
      </w:r>
      <w:r w:rsidR="006E495D">
        <w:rPr>
          <w:rFonts w:ascii="Arial" w:hAnsi="Arial" w:cs="Arial"/>
          <w:sz w:val="22"/>
          <w:szCs w:val="22"/>
          <w:lang w:val="fr-CA"/>
        </w:rPr>
        <w:t>juridiques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</w:t>
      </w:r>
      <w:r w:rsidR="006E495D">
        <w:rPr>
          <w:rFonts w:ascii="Arial" w:hAnsi="Arial" w:cs="Arial"/>
          <w:sz w:val="22"/>
          <w:szCs w:val="22"/>
          <w:lang w:val="fr-CA"/>
        </w:rPr>
        <w:t>pour la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conduite automobile.</w:t>
      </w:r>
    </w:p>
    <w:p w14:paraId="448272B2" w14:textId="77777777" w:rsidR="00EE68F0" w:rsidRPr="00EE68F0" w:rsidRDefault="00EE68F0" w:rsidP="00EE68F0">
      <w:pPr>
        <w:rPr>
          <w:rFonts w:ascii="Arial" w:hAnsi="Arial" w:cs="Arial"/>
          <w:sz w:val="22"/>
          <w:szCs w:val="22"/>
          <w:lang w:val="fr-CA"/>
        </w:rPr>
      </w:pPr>
    </w:p>
    <w:p w14:paraId="5B76F6F2" w14:textId="62C77DDD" w:rsidR="00EE68F0" w:rsidRPr="00EE68F0" w:rsidRDefault="00EE68F0" w:rsidP="00EE68F0">
      <w:pPr>
        <w:rPr>
          <w:rFonts w:ascii="Arial" w:hAnsi="Arial" w:cs="Arial"/>
          <w:sz w:val="22"/>
          <w:szCs w:val="22"/>
          <w:lang w:val="fr-CA"/>
        </w:rPr>
      </w:pPr>
      <w:r w:rsidRPr="00EE68F0">
        <w:rPr>
          <w:rFonts w:ascii="Arial" w:hAnsi="Arial" w:cs="Arial"/>
          <w:sz w:val="22"/>
          <w:szCs w:val="22"/>
          <w:lang w:val="fr-CA"/>
        </w:rPr>
        <w:t>Nous remercions tous les candidats de leur intérêt</w:t>
      </w:r>
      <w:r w:rsidR="006E495D">
        <w:rPr>
          <w:rFonts w:ascii="Arial" w:hAnsi="Arial" w:cs="Arial"/>
          <w:sz w:val="22"/>
          <w:szCs w:val="22"/>
          <w:lang w:val="fr-CA"/>
        </w:rPr>
        <w:t>. Veuillez noter que nous ne communiquerons qu’avec les candidats s</w:t>
      </w:r>
      <w:r w:rsidRPr="00EE68F0">
        <w:rPr>
          <w:rFonts w:ascii="Arial" w:hAnsi="Arial" w:cs="Arial"/>
          <w:sz w:val="22"/>
          <w:szCs w:val="22"/>
          <w:lang w:val="fr-CA"/>
        </w:rPr>
        <w:t>électionnés pour un</w:t>
      </w:r>
      <w:r w:rsidR="006E495D">
        <w:rPr>
          <w:rFonts w:ascii="Arial" w:hAnsi="Arial" w:cs="Arial"/>
          <w:sz w:val="22"/>
          <w:szCs w:val="22"/>
          <w:lang w:val="fr-CA"/>
        </w:rPr>
        <w:t>e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entre</w:t>
      </w:r>
      <w:r w:rsidR="00DE6AAD">
        <w:rPr>
          <w:rFonts w:ascii="Arial" w:hAnsi="Arial" w:cs="Arial"/>
          <w:sz w:val="22"/>
          <w:szCs w:val="22"/>
          <w:lang w:val="fr-CA"/>
        </w:rPr>
        <w:t>vue</w:t>
      </w:r>
      <w:r w:rsidR="006E495D">
        <w:rPr>
          <w:rFonts w:ascii="Arial" w:hAnsi="Arial" w:cs="Arial"/>
          <w:sz w:val="22"/>
          <w:szCs w:val="22"/>
          <w:lang w:val="fr-CA"/>
        </w:rPr>
        <w:t>.</w:t>
      </w:r>
      <w:r w:rsidRPr="00EE68F0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7DEC8B69" w14:textId="77777777" w:rsidR="00CF4C5D" w:rsidRPr="00EE68F0" w:rsidRDefault="00CF4C5D">
      <w:pPr>
        <w:rPr>
          <w:rFonts w:ascii="Arial" w:hAnsi="Arial" w:cs="Arial"/>
          <w:sz w:val="22"/>
          <w:szCs w:val="22"/>
          <w:lang w:val="fr-CA"/>
        </w:rPr>
      </w:pPr>
      <w:r w:rsidRPr="00EE68F0">
        <w:rPr>
          <w:rFonts w:ascii="Arial" w:hAnsi="Arial" w:cs="Arial"/>
          <w:sz w:val="22"/>
          <w:szCs w:val="22"/>
          <w:lang w:val="fr-CA"/>
        </w:rPr>
        <w:br w:type="page"/>
      </w:r>
    </w:p>
    <w:p w14:paraId="76AD31C1" w14:textId="4AEAFE27" w:rsidR="00CF4C5D" w:rsidRDefault="00CF4C5D" w:rsidP="00CF4C5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DESCRIPTION</w:t>
      </w:r>
      <w:r w:rsidR="00662753">
        <w:rPr>
          <w:rFonts w:ascii="Tahoma" w:hAnsi="Tahoma" w:cs="Tahoma"/>
          <w:b/>
        </w:rPr>
        <w:t xml:space="preserve"> DE POSTE</w:t>
      </w:r>
    </w:p>
    <w:p w14:paraId="6D5AA7A1" w14:textId="77777777" w:rsidR="00CF4C5D" w:rsidRDefault="00CF4C5D" w:rsidP="00CF4C5D">
      <w:pPr>
        <w:rPr>
          <w:rFonts w:ascii="Tahoma" w:hAnsi="Tahoma" w:cs="Tahoma"/>
          <w:b/>
        </w:rPr>
      </w:pPr>
    </w:p>
    <w:p w14:paraId="49DDC8B1" w14:textId="77777777" w:rsidR="00CF4C5D" w:rsidRDefault="00CF4C5D" w:rsidP="00CF4C5D">
      <w:pPr>
        <w:rPr>
          <w:rFonts w:ascii="Tahoma" w:hAnsi="Tahoma" w:cs="Tahoma"/>
          <w:b/>
        </w:rPr>
      </w:pPr>
    </w:p>
    <w:p w14:paraId="20B23B4C" w14:textId="05C511A9" w:rsidR="00AE2870" w:rsidRPr="00EE68F0" w:rsidRDefault="00CF4C5D" w:rsidP="00AE2870">
      <w:pPr>
        <w:rPr>
          <w:rFonts w:ascii="Arial" w:hAnsi="Arial" w:cs="Arial"/>
          <w:lang w:val="fr-CA"/>
        </w:rPr>
      </w:pPr>
      <w:r w:rsidRPr="00CB66B8">
        <w:rPr>
          <w:rFonts w:ascii="Tahoma" w:hAnsi="Tahoma" w:cs="Tahoma"/>
          <w:b/>
          <w:lang w:val="fr-CA"/>
        </w:rPr>
        <w:t>POS</w:t>
      </w:r>
      <w:r w:rsidR="00662753" w:rsidRPr="00CB66B8">
        <w:rPr>
          <w:rFonts w:ascii="Tahoma" w:hAnsi="Tahoma" w:cs="Tahoma"/>
          <w:b/>
          <w:lang w:val="fr-CA"/>
        </w:rPr>
        <w:t>TE</w:t>
      </w:r>
      <w:r w:rsidR="00973CAE" w:rsidRPr="00CB66B8">
        <w:rPr>
          <w:rFonts w:ascii="Tahoma" w:hAnsi="Tahoma" w:cs="Tahoma"/>
          <w:b/>
          <w:lang w:val="fr-CA"/>
        </w:rPr>
        <w:t> </w:t>
      </w:r>
      <w:r w:rsidRPr="00CB66B8">
        <w:rPr>
          <w:rFonts w:ascii="Tahoma" w:hAnsi="Tahoma" w:cs="Tahoma"/>
          <w:b/>
          <w:lang w:val="fr-CA"/>
        </w:rPr>
        <w:t>:</w:t>
      </w:r>
      <w:r w:rsidRPr="00CB66B8">
        <w:rPr>
          <w:rFonts w:ascii="Tahoma" w:hAnsi="Tahoma" w:cs="Tahoma"/>
          <w:b/>
          <w:lang w:val="fr-CA"/>
        </w:rPr>
        <w:tab/>
      </w:r>
      <w:r w:rsidRPr="00CB66B8">
        <w:rPr>
          <w:rFonts w:ascii="Tahoma" w:hAnsi="Tahoma" w:cs="Tahoma"/>
          <w:b/>
          <w:lang w:val="fr-CA"/>
        </w:rPr>
        <w:tab/>
      </w:r>
      <w:r w:rsidR="00AE2870" w:rsidRPr="008B051A">
        <w:rPr>
          <w:rFonts w:ascii="Arial" w:hAnsi="Arial" w:cs="Arial"/>
          <w:lang w:val="fr-CA"/>
        </w:rPr>
        <w:t>Adjoint(e) administratif(ive)</w:t>
      </w:r>
    </w:p>
    <w:p w14:paraId="5C691C38" w14:textId="7099A088" w:rsidR="00CF4C5D" w:rsidRPr="00CB66B8" w:rsidRDefault="00CF4C5D" w:rsidP="00CF4C5D">
      <w:pPr>
        <w:rPr>
          <w:rFonts w:ascii="Tahoma" w:hAnsi="Tahoma" w:cs="Tahoma"/>
          <w:lang w:val="fr-CA"/>
        </w:rPr>
      </w:pPr>
    </w:p>
    <w:p w14:paraId="476C7C17" w14:textId="77777777" w:rsidR="00CF4C5D" w:rsidRPr="00CB66B8" w:rsidRDefault="00CF4C5D" w:rsidP="00CF4C5D">
      <w:pPr>
        <w:rPr>
          <w:rFonts w:ascii="Tahoma" w:hAnsi="Tahoma" w:cs="Tahoma"/>
          <w:lang w:val="fr-CA"/>
        </w:rPr>
      </w:pPr>
    </w:p>
    <w:p w14:paraId="27E15FD7" w14:textId="2F460702" w:rsidR="00CF4C5D" w:rsidRPr="00A3749E" w:rsidRDefault="00662753" w:rsidP="00CF4C5D">
      <w:pPr>
        <w:rPr>
          <w:rFonts w:ascii="Tahoma" w:hAnsi="Tahoma" w:cs="Tahoma"/>
          <w:b/>
          <w:lang w:val="fr-CA"/>
        </w:rPr>
      </w:pPr>
      <w:r w:rsidRPr="00A3749E">
        <w:rPr>
          <w:rFonts w:ascii="Tahoma" w:hAnsi="Tahoma" w:cs="Tahoma"/>
          <w:b/>
          <w:lang w:val="fr-CA"/>
        </w:rPr>
        <w:t>RESPONSABILITÉS GÉNÉRALES</w:t>
      </w:r>
      <w:r w:rsidR="00973CAE" w:rsidRPr="00A3749E">
        <w:rPr>
          <w:rFonts w:ascii="Tahoma" w:hAnsi="Tahoma" w:cs="Tahoma"/>
          <w:b/>
          <w:lang w:val="fr-CA"/>
        </w:rPr>
        <w:t> </w:t>
      </w:r>
      <w:r w:rsidR="00CF4C5D" w:rsidRPr="00A3749E">
        <w:rPr>
          <w:rFonts w:ascii="Tahoma" w:hAnsi="Tahoma" w:cs="Tahoma"/>
          <w:b/>
          <w:lang w:val="fr-CA"/>
        </w:rPr>
        <w:t>:</w:t>
      </w:r>
    </w:p>
    <w:p w14:paraId="0C267AA6" w14:textId="77777777" w:rsidR="00CF4C5D" w:rsidRPr="00A3749E" w:rsidRDefault="00CF4C5D" w:rsidP="00CF4C5D">
      <w:pPr>
        <w:rPr>
          <w:rFonts w:ascii="Tahoma" w:hAnsi="Tahoma" w:cs="Tahoma"/>
          <w:b/>
          <w:lang w:val="fr-CA"/>
        </w:rPr>
      </w:pPr>
    </w:p>
    <w:p w14:paraId="0418F943" w14:textId="5DE72A58" w:rsidR="00EE68F0" w:rsidRPr="00EE68F0" w:rsidRDefault="00986DE4" w:rsidP="00CF4C5D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La personne choisie sera r</w:t>
      </w:r>
      <w:r w:rsidR="00EE68F0" w:rsidRPr="00EE68F0">
        <w:rPr>
          <w:rFonts w:ascii="Tahoma" w:hAnsi="Tahoma" w:cs="Tahoma"/>
          <w:lang w:val="fr-CA"/>
        </w:rPr>
        <w:t xml:space="preserve">esponsable des </w:t>
      </w:r>
      <w:r>
        <w:rPr>
          <w:rFonts w:ascii="Tahoma" w:hAnsi="Tahoma" w:cs="Tahoma"/>
          <w:lang w:val="fr-CA"/>
        </w:rPr>
        <w:t>tâches</w:t>
      </w:r>
      <w:r w:rsidR="00EE68F0" w:rsidRPr="00EE68F0">
        <w:rPr>
          <w:rFonts w:ascii="Tahoma" w:hAnsi="Tahoma" w:cs="Tahoma"/>
          <w:lang w:val="fr-CA"/>
        </w:rPr>
        <w:t xml:space="preserve"> administrati</w:t>
      </w:r>
      <w:r>
        <w:rPr>
          <w:rFonts w:ascii="Tahoma" w:hAnsi="Tahoma" w:cs="Tahoma"/>
          <w:lang w:val="fr-CA"/>
        </w:rPr>
        <w:t>ves</w:t>
      </w:r>
      <w:r w:rsidR="00EE68F0" w:rsidRPr="00EE68F0">
        <w:rPr>
          <w:rFonts w:ascii="Tahoma" w:hAnsi="Tahoma" w:cs="Tahoma"/>
          <w:lang w:val="fr-CA"/>
        </w:rPr>
        <w:t xml:space="preserve"> quotidien</w:t>
      </w:r>
      <w:r>
        <w:rPr>
          <w:rFonts w:ascii="Tahoma" w:hAnsi="Tahoma" w:cs="Tahoma"/>
          <w:lang w:val="fr-CA"/>
        </w:rPr>
        <w:t>ne</w:t>
      </w:r>
      <w:r w:rsidR="00EE68F0" w:rsidRPr="00EE68F0">
        <w:rPr>
          <w:rFonts w:ascii="Tahoma" w:hAnsi="Tahoma" w:cs="Tahoma"/>
          <w:lang w:val="fr-CA"/>
        </w:rPr>
        <w:t xml:space="preserve">s de </w:t>
      </w:r>
      <w:r>
        <w:rPr>
          <w:rFonts w:ascii="Tahoma" w:hAnsi="Tahoma" w:cs="Tahoma"/>
          <w:lang w:val="fr-CA"/>
        </w:rPr>
        <w:t>cette Section en lien avec</w:t>
      </w:r>
      <w:r w:rsidR="00EE68F0" w:rsidRPr="00EE68F0">
        <w:rPr>
          <w:rFonts w:ascii="Tahoma" w:hAnsi="Tahoma" w:cs="Tahoma"/>
          <w:lang w:val="fr-CA"/>
        </w:rPr>
        <w:t xml:space="preserve"> les programmes et services de l</w:t>
      </w:r>
      <w:r w:rsidR="00973CAE">
        <w:rPr>
          <w:rFonts w:ascii="Tahoma" w:hAnsi="Tahoma" w:cs="Tahoma"/>
          <w:lang w:val="fr-CA"/>
        </w:rPr>
        <w:t>’</w:t>
      </w:r>
      <w:r w:rsidR="00EE68F0" w:rsidRPr="00EE68F0">
        <w:rPr>
          <w:rFonts w:ascii="Tahoma" w:hAnsi="Tahoma" w:cs="Tahoma"/>
          <w:lang w:val="fr-CA"/>
        </w:rPr>
        <w:t>ACSM.</w:t>
      </w:r>
    </w:p>
    <w:p w14:paraId="4D1F3D28" w14:textId="77777777" w:rsidR="00CF4C5D" w:rsidRPr="00EE68F0" w:rsidRDefault="00CF4C5D" w:rsidP="00CF4C5D">
      <w:pPr>
        <w:rPr>
          <w:rFonts w:ascii="Tahoma" w:hAnsi="Tahoma" w:cs="Tahoma"/>
          <w:lang w:val="fr-CA"/>
        </w:rPr>
      </w:pPr>
    </w:p>
    <w:p w14:paraId="4279FBC0" w14:textId="10196098" w:rsidR="00CF4C5D" w:rsidRPr="00986DE4" w:rsidRDefault="00662753" w:rsidP="00CF4C5D">
      <w:pPr>
        <w:rPr>
          <w:rFonts w:ascii="Tahoma" w:hAnsi="Tahoma" w:cs="Tahoma"/>
          <w:lang w:val="fr-CA"/>
        </w:rPr>
      </w:pPr>
      <w:r w:rsidRPr="00986DE4">
        <w:rPr>
          <w:rFonts w:ascii="Tahoma" w:hAnsi="Tahoma" w:cs="Tahoma"/>
          <w:b/>
          <w:lang w:val="fr-CA"/>
        </w:rPr>
        <w:t xml:space="preserve">TÂCHES </w:t>
      </w:r>
      <w:r w:rsidR="00986DE4" w:rsidRPr="00986DE4">
        <w:rPr>
          <w:rFonts w:ascii="Tahoma" w:hAnsi="Tahoma" w:cs="Tahoma"/>
          <w:b/>
          <w:lang w:val="fr-CA"/>
        </w:rPr>
        <w:t xml:space="preserve">SPÉCIFIQUES </w:t>
      </w:r>
      <w:r w:rsidRPr="00986DE4">
        <w:rPr>
          <w:rFonts w:ascii="Tahoma" w:hAnsi="Tahoma" w:cs="Tahoma"/>
          <w:b/>
          <w:lang w:val="fr-CA"/>
        </w:rPr>
        <w:t>ET RESPONSABILITÉS</w:t>
      </w:r>
      <w:r w:rsidR="00973CAE" w:rsidRPr="00986DE4">
        <w:rPr>
          <w:rFonts w:ascii="Tahoma" w:hAnsi="Tahoma" w:cs="Tahoma"/>
          <w:b/>
          <w:lang w:val="fr-CA"/>
        </w:rPr>
        <w:t> </w:t>
      </w:r>
      <w:r w:rsidR="00CF4C5D" w:rsidRPr="00986DE4">
        <w:rPr>
          <w:rFonts w:ascii="Tahoma" w:hAnsi="Tahoma" w:cs="Tahoma"/>
          <w:lang w:val="fr-CA"/>
        </w:rPr>
        <w:t>:</w:t>
      </w:r>
    </w:p>
    <w:p w14:paraId="5CBBD4E2" w14:textId="77777777" w:rsidR="00CF4C5D" w:rsidRPr="00986DE4" w:rsidRDefault="00CF4C5D" w:rsidP="00CF4C5D">
      <w:pPr>
        <w:rPr>
          <w:rFonts w:ascii="Tahoma" w:hAnsi="Tahoma" w:cs="Tahoma"/>
          <w:lang w:val="fr-CA"/>
        </w:rPr>
      </w:pPr>
    </w:p>
    <w:p w14:paraId="236797FC" w14:textId="618458C3" w:rsidR="00662753" w:rsidRDefault="002A49D5" w:rsidP="00662753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D</w:t>
      </w:r>
      <w:r w:rsidR="00662753" w:rsidRPr="00EE68F0">
        <w:rPr>
          <w:rFonts w:ascii="Tahoma" w:hAnsi="Tahoma" w:cs="Tahoma"/>
          <w:lang w:val="fr-CA"/>
        </w:rPr>
        <w:t>istribution et coordination de tout le matériel pédagogique</w:t>
      </w:r>
    </w:p>
    <w:p w14:paraId="3817589C" w14:textId="77777777" w:rsidR="007C32E6" w:rsidRPr="00EE68F0" w:rsidRDefault="007C32E6" w:rsidP="007C32E6">
      <w:pPr>
        <w:ind w:left="720"/>
        <w:rPr>
          <w:rFonts w:ascii="Tahoma" w:hAnsi="Tahoma" w:cs="Tahoma"/>
          <w:lang w:val="fr-CA"/>
        </w:rPr>
      </w:pPr>
    </w:p>
    <w:p w14:paraId="500E52FF" w14:textId="695B3ECA" w:rsidR="007C32E6" w:rsidRDefault="002A49D5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Coordination de la préparation et de l’inscription aux ateliers/formations</w:t>
      </w:r>
    </w:p>
    <w:p w14:paraId="2CB78D49" w14:textId="77777777" w:rsidR="007C32E6" w:rsidRPr="00662753" w:rsidRDefault="007C32E6" w:rsidP="007C32E6">
      <w:pPr>
        <w:rPr>
          <w:rFonts w:ascii="Tahoma" w:hAnsi="Tahoma" w:cs="Tahoma"/>
          <w:lang w:val="fr-CA"/>
        </w:rPr>
      </w:pPr>
    </w:p>
    <w:p w14:paraId="18B405C2" w14:textId="219668F9" w:rsidR="007C32E6" w:rsidRPr="00662753" w:rsidRDefault="002A49D5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</w:t>
      </w:r>
      <w:r w:rsidR="007C32E6" w:rsidRPr="00662753">
        <w:rPr>
          <w:rFonts w:ascii="Tahoma" w:hAnsi="Tahoma" w:cs="Tahoma"/>
          <w:lang w:val="fr-CA"/>
        </w:rPr>
        <w:t>oordination et gestion de</w:t>
      </w:r>
      <w:r>
        <w:rPr>
          <w:rFonts w:ascii="Tahoma" w:hAnsi="Tahoma" w:cs="Tahoma"/>
          <w:lang w:val="fr-CA"/>
        </w:rPr>
        <w:t xml:space="preserve"> la préparation aux</w:t>
      </w:r>
      <w:r w:rsidR="007C32E6" w:rsidRPr="00662753">
        <w:rPr>
          <w:rFonts w:ascii="Tahoma" w:hAnsi="Tahoma" w:cs="Tahoma"/>
          <w:lang w:val="fr-CA"/>
        </w:rPr>
        <w:t xml:space="preserve"> événements annuels tels que l</w:t>
      </w:r>
      <w:r w:rsidR="00973CAE">
        <w:rPr>
          <w:rFonts w:ascii="Tahoma" w:hAnsi="Tahoma" w:cs="Tahoma"/>
          <w:lang w:val="fr-CA"/>
        </w:rPr>
        <w:t>’</w:t>
      </w:r>
      <w:r w:rsidR="007C32E6" w:rsidRPr="00662753">
        <w:rPr>
          <w:rFonts w:ascii="Tahoma" w:hAnsi="Tahoma" w:cs="Tahoma"/>
          <w:lang w:val="fr-CA"/>
        </w:rPr>
        <w:t>assemblée générale annuelle, les conférences et autres événements au fur et à mesure qu</w:t>
      </w:r>
      <w:r w:rsidR="00973CAE">
        <w:rPr>
          <w:rFonts w:ascii="Tahoma" w:hAnsi="Tahoma" w:cs="Tahoma"/>
          <w:lang w:val="fr-CA"/>
        </w:rPr>
        <w:t>’</w:t>
      </w:r>
      <w:r w:rsidR="007C32E6" w:rsidRPr="00662753">
        <w:rPr>
          <w:rFonts w:ascii="Tahoma" w:hAnsi="Tahoma" w:cs="Tahoma"/>
          <w:lang w:val="fr-CA"/>
        </w:rPr>
        <w:t>ils se présentent</w:t>
      </w:r>
    </w:p>
    <w:p w14:paraId="42A0E91A" w14:textId="77777777" w:rsidR="00EE68F0" w:rsidRPr="00A3749E" w:rsidRDefault="00EE68F0" w:rsidP="007C32E6">
      <w:pPr>
        <w:rPr>
          <w:rFonts w:ascii="Tahoma" w:hAnsi="Tahoma" w:cs="Tahoma"/>
          <w:lang w:val="fr-CA"/>
        </w:rPr>
      </w:pPr>
    </w:p>
    <w:p w14:paraId="64FA07B6" w14:textId="74EFD533" w:rsidR="00EE68F0" w:rsidRDefault="002A49D5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T</w:t>
      </w:r>
      <w:r w:rsidR="00EE68F0" w:rsidRPr="007C32E6">
        <w:rPr>
          <w:rFonts w:ascii="Tahoma" w:hAnsi="Tahoma" w:cs="Tahoma"/>
          <w:lang w:val="fr-CA"/>
        </w:rPr>
        <w:t>raitement de la saisie des données, le cas échéant</w:t>
      </w:r>
    </w:p>
    <w:p w14:paraId="503B32FE" w14:textId="77777777" w:rsidR="007C32E6" w:rsidRPr="007C32E6" w:rsidRDefault="007C32E6" w:rsidP="007C32E6">
      <w:pPr>
        <w:rPr>
          <w:rFonts w:ascii="Tahoma" w:hAnsi="Tahoma" w:cs="Tahoma"/>
          <w:lang w:val="fr-CA"/>
        </w:rPr>
      </w:pPr>
    </w:p>
    <w:p w14:paraId="63B52F08" w14:textId="1A7F3B11" w:rsidR="007C32E6" w:rsidRDefault="002A49D5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</w:t>
      </w:r>
      <w:r w:rsidR="00EE68F0" w:rsidRPr="007C32E6">
        <w:rPr>
          <w:rFonts w:ascii="Tahoma" w:hAnsi="Tahoma" w:cs="Tahoma"/>
          <w:lang w:val="fr-CA"/>
        </w:rPr>
        <w:t>oordination de la distribution du courrier interne et externe</w:t>
      </w:r>
    </w:p>
    <w:p w14:paraId="1D551DBA" w14:textId="77777777" w:rsidR="00DB5A7F" w:rsidRPr="007C32E6" w:rsidRDefault="00DB5A7F" w:rsidP="00DB5A7F">
      <w:pPr>
        <w:rPr>
          <w:rFonts w:ascii="Tahoma" w:hAnsi="Tahoma" w:cs="Tahoma"/>
          <w:lang w:val="fr-CA"/>
        </w:rPr>
      </w:pPr>
    </w:p>
    <w:p w14:paraId="68E809C6" w14:textId="6425BDDF" w:rsidR="00EE68F0" w:rsidRDefault="00EB57EA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Soutien pour toute tâche informatique tel que demandé par le</w:t>
      </w:r>
      <w:r w:rsidR="00EE68F0" w:rsidRPr="007C32E6">
        <w:rPr>
          <w:rFonts w:ascii="Tahoma" w:hAnsi="Tahoma" w:cs="Tahoma"/>
          <w:lang w:val="fr-CA"/>
        </w:rPr>
        <w:t xml:space="preserve"> superviseur, </w:t>
      </w:r>
      <w:r>
        <w:rPr>
          <w:rFonts w:ascii="Tahoma" w:hAnsi="Tahoma" w:cs="Tahoma"/>
          <w:lang w:val="fr-CA"/>
        </w:rPr>
        <w:t xml:space="preserve">incluant mais ne se limitant pas à </w:t>
      </w:r>
      <w:r w:rsidR="00EE68F0" w:rsidRPr="007C32E6">
        <w:rPr>
          <w:rFonts w:ascii="Tahoma" w:hAnsi="Tahoma" w:cs="Tahoma"/>
          <w:lang w:val="fr-CA"/>
        </w:rPr>
        <w:t xml:space="preserve"> la préparation de </w:t>
      </w:r>
      <w:r w:rsidR="00A93D41">
        <w:rPr>
          <w:rFonts w:ascii="Tahoma" w:hAnsi="Tahoma" w:cs="Tahoma"/>
          <w:lang w:val="fr-CA"/>
        </w:rPr>
        <w:t>dépliants</w:t>
      </w:r>
      <w:r w:rsidR="00EE68F0" w:rsidRPr="007C32E6">
        <w:rPr>
          <w:rFonts w:ascii="Tahoma" w:hAnsi="Tahoma" w:cs="Tahoma"/>
          <w:lang w:val="fr-CA"/>
        </w:rPr>
        <w:t>, de rapports, de procès-verbaux et d</w:t>
      </w:r>
      <w:r w:rsidR="00973CAE">
        <w:rPr>
          <w:rFonts w:ascii="Tahoma" w:hAnsi="Tahoma" w:cs="Tahoma"/>
          <w:lang w:val="fr-CA"/>
        </w:rPr>
        <w:t>’</w:t>
      </w:r>
      <w:r w:rsidR="00EE68F0" w:rsidRPr="007C32E6">
        <w:rPr>
          <w:rFonts w:ascii="Tahoma" w:hAnsi="Tahoma" w:cs="Tahoma"/>
          <w:lang w:val="fr-CA"/>
        </w:rPr>
        <w:t>ordres du jour</w:t>
      </w:r>
    </w:p>
    <w:p w14:paraId="3E185753" w14:textId="77777777" w:rsidR="007C32E6" w:rsidRPr="007C32E6" w:rsidRDefault="007C32E6" w:rsidP="007C32E6">
      <w:pPr>
        <w:ind w:left="720"/>
        <w:rPr>
          <w:rFonts w:ascii="Tahoma" w:hAnsi="Tahoma" w:cs="Tahoma"/>
          <w:lang w:val="fr-CA"/>
        </w:rPr>
      </w:pPr>
    </w:p>
    <w:p w14:paraId="49F4EA35" w14:textId="76974153" w:rsidR="007C32E6" w:rsidRDefault="00A93D41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G</w:t>
      </w:r>
      <w:r w:rsidR="00EE68F0" w:rsidRPr="007C32E6">
        <w:rPr>
          <w:rFonts w:ascii="Tahoma" w:hAnsi="Tahoma" w:cs="Tahoma"/>
          <w:lang w:val="fr-CA"/>
        </w:rPr>
        <w:t>estion d</w:t>
      </w:r>
      <w:r w:rsidR="007C32E6">
        <w:rPr>
          <w:rFonts w:ascii="Tahoma" w:hAnsi="Tahoma" w:cs="Tahoma"/>
          <w:lang w:val="fr-CA"/>
        </w:rPr>
        <w:t>e</w:t>
      </w:r>
      <w:r w:rsidR="00EE68F0" w:rsidRPr="007C32E6">
        <w:rPr>
          <w:rFonts w:ascii="Tahoma" w:hAnsi="Tahoma" w:cs="Tahoma"/>
          <w:lang w:val="fr-CA"/>
        </w:rPr>
        <w:t xml:space="preserve"> projet</w:t>
      </w:r>
      <w:r w:rsidR="007C32E6">
        <w:rPr>
          <w:rFonts w:ascii="Tahoma" w:hAnsi="Tahoma" w:cs="Tahoma"/>
          <w:lang w:val="fr-CA"/>
        </w:rPr>
        <w:t>s</w:t>
      </w:r>
      <w:r w:rsidR="00EE68F0" w:rsidRPr="007C32E6">
        <w:rPr>
          <w:rFonts w:ascii="Tahoma" w:hAnsi="Tahoma" w:cs="Tahoma"/>
          <w:lang w:val="fr-CA"/>
        </w:rPr>
        <w:t xml:space="preserve"> en fonction des besoins, selon les instructions du superviseur et/ou du directeur </w:t>
      </w:r>
      <w:r w:rsidR="007C32E6">
        <w:rPr>
          <w:rFonts w:ascii="Tahoma" w:hAnsi="Tahoma" w:cs="Tahoma"/>
          <w:lang w:val="fr-CA"/>
        </w:rPr>
        <w:t>g</w:t>
      </w:r>
      <w:r w:rsidR="00EE68F0" w:rsidRPr="007C32E6">
        <w:rPr>
          <w:rFonts w:ascii="Tahoma" w:hAnsi="Tahoma" w:cs="Tahoma"/>
          <w:lang w:val="fr-CA"/>
        </w:rPr>
        <w:t>é</w:t>
      </w:r>
      <w:r w:rsidR="007C32E6">
        <w:rPr>
          <w:rFonts w:ascii="Tahoma" w:hAnsi="Tahoma" w:cs="Tahoma"/>
          <w:lang w:val="fr-CA"/>
        </w:rPr>
        <w:t>néral</w:t>
      </w:r>
    </w:p>
    <w:p w14:paraId="53C9C60C" w14:textId="77777777" w:rsidR="007C32E6" w:rsidRDefault="007C32E6" w:rsidP="007C32E6">
      <w:pPr>
        <w:pStyle w:val="ListParagraph"/>
        <w:rPr>
          <w:rFonts w:ascii="Tahoma" w:hAnsi="Tahoma" w:cs="Tahoma"/>
          <w:lang w:val="fr-CA"/>
        </w:rPr>
      </w:pPr>
    </w:p>
    <w:p w14:paraId="328EC7BC" w14:textId="635D8698" w:rsidR="00EE68F0" w:rsidRDefault="00A93D41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Soutien au</w:t>
      </w:r>
      <w:r w:rsidR="007C32E6">
        <w:rPr>
          <w:rFonts w:ascii="Tahoma" w:hAnsi="Tahoma" w:cs="Tahoma"/>
          <w:lang w:val="fr-CA"/>
        </w:rPr>
        <w:t xml:space="preserve"> </w:t>
      </w:r>
      <w:r w:rsidR="00EE68F0" w:rsidRPr="007C32E6">
        <w:rPr>
          <w:rFonts w:ascii="Tahoma" w:hAnsi="Tahoma" w:cs="Tahoma"/>
          <w:lang w:val="fr-CA"/>
        </w:rPr>
        <w:t xml:space="preserve">personnel ayant des difficultés </w:t>
      </w:r>
      <w:r w:rsidR="007C32E6">
        <w:rPr>
          <w:rFonts w:ascii="Tahoma" w:hAnsi="Tahoma" w:cs="Tahoma"/>
          <w:lang w:val="fr-CA"/>
        </w:rPr>
        <w:t xml:space="preserve">mineures en </w:t>
      </w:r>
      <w:r w:rsidR="00EE68F0" w:rsidRPr="007C32E6">
        <w:rPr>
          <w:rFonts w:ascii="Tahoma" w:hAnsi="Tahoma" w:cs="Tahoma"/>
          <w:lang w:val="fr-CA"/>
        </w:rPr>
        <w:t xml:space="preserve">informatique </w:t>
      </w:r>
      <w:r>
        <w:rPr>
          <w:rFonts w:ascii="Tahoma" w:hAnsi="Tahoma" w:cs="Tahoma"/>
          <w:lang w:val="fr-CA"/>
        </w:rPr>
        <w:t>liées</w:t>
      </w:r>
      <w:r w:rsidR="00EE68F0" w:rsidRPr="007C32E6">
        <w:rPr>
          <w:rFonts w:ascii="Tahoma" w:hAnsi="Tahoma" w:cs="Tahoma"/>
          <w:lang w:val="fr-CA"/>
        </w:rPr>
        <w:t xml:space="preserve"> à la connaissance pratique des systèmes informatiques</w:t>
      </w:r>
    </w:p>
    <w:p w14:paraId="5BCA11D0" w14:textId="77777777" w:rsidR="007C32E6" w:rsidRPr="007C32E6" w:rsidRDefault="007C32E6" w:rsidP="007C32E6">
      <w:pPr>
        <w:rPr>
          <w:rFonts w:ascii="Tahoma" w:hAnsi="Tahoma" w:cs="Tahoma"/>
          <w:lang w:val="fr-CA"/>
        </w:rPr>
      </w:pPr>
    </w:p>
    <w:p w14:paraId="2394E0E1" w14:textId="1F389C99" w:rsidR="00EE68F0" w:rsidRDefault="00A93D41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S</w:t>
      </w:r>
      <w:r w:rsidR="00EE68F0" w:rsidRPr="007C32E6">
        <w:rPr>
          <w:rFonts w:ascii="Tahoma" w:hAnsi="Tahoma" w:cs="Tahoma"/>
          <w:lang w:val="fr-CA"/>
        </w:rPr>
        <w:t xml:space="preserve">outien administratif </w:t>
      </w:r>
      <w:r w:rsidR="00F439EC">
        <w:rPr>
          <w:rFonts w:ascii="Tahoma" w:hAnsi="Tahoma" w:cs="Tahoma"/>
          <w:lang w:val="fr-CA"/>
        </w:rPr>
        <w:t xml:space="preserve">complet </w:t>
      </w:r>
      <w:r w:rsidR="00EE68F0" w:rsidRPr="007C32E6">
        <w:rPr>
          <w:rFonts w:ascii="Tahoma" w:hAnsi="Tahoma" w:cs="Tahoma"/>
          <w:lang w:val="fr-CA"/>
        </w:rPr>
        <w:t>au personnel et aux clients</w:t>
      </w:r>
    </w:p>
    <w:p w14:paraId="0AC3EF5B" w14:textId="77777777" w:rsidR="00DB5A7F" w:rsidRPr="007C32E6" w:rsidRDefault="00DB5A7F" w:rsidP="00DB5A7F">
      <w:pPr>
        <w:rPr>
          <w:rFonts w:ascii="Tahoma" w:hAnsi="Tahoma" w:cs="Tahoma"/>
          <w:lang w:val="fr-CA"/>
        </w:rPr>
      </w:pPr>
    </w:p>
    <w:p w14:paraId="5D33B3CF" w14:textId="0F707B55" w:rsidR="00EE68F0" w:rsidRPr="007C32E6" w:rsidRDefault="00A93D41" w:rsidP="007C32E6">
      <w:pPr>
        <w:numPr>
          <w:ilvl w:val="0"/>
          <w:numId w:val="6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R</w:t>
      </w:r>
      <w:r w:rsidR="00EE68F0" w:rsidRPr="007C32E6">
        <w:rPr>
          <w:rFonts w:ascii="Tahoma" w:hAnsi="Tahoma" w:cs="Tahoma"/>
          <w:lang w:val="fr-CA"/>
        </w:rPr>
        <w:t>épon</w:t>
      </w:r>
      <w:r>
        <w:rPr>
          <w:rFonts w:ascii="Tahoma" w:hAnsi="Tahoma" w:cs="Tahoma"/>
          <w:lang w:val="fr-CA"/>
        </w:rPr>
        <w:t>se aux requêtes visant à obtenir de l’</w:t>
      </w:r>
      <w:r w:rsidR="00EE68F0" w:rsidRPr="007C32E6">
        <w:rPr>
          <w:rFonts w:ascii="Tahoma" w:hAnsi="Tahoma" w:cs="Tahoma"/>
          <w:lang w:val="fr-CA"/>
        </w:rPr>
        <w:t>information et d</w:t>
      </w:r>
      <w:r w:rsidR="007C32E6">
        <w:rPr>
          <w:rFonts w:ascii="Tahoma" w:hAnsi="Tahoma" w:cs="Tahoma"/>
          <w:lang w:val="fr-CA"/>
        </w:rPr>
        <w:t>e</w:t>
      </w:r>
      <w:r>
        <w:rPr>
          <w:rFonts w:ascii="Tahoma" w:hAnsi="Tahoma" w:cs="Tahoma"/>
          <w:lang w:val="fr-CA"/>
        </w:rPr>
        <w:t>s renvois</w:t>
      </w:r>
      <w:r w:rsidR="00EE68F0" w:rsidRPr="007C32E6">
        <w:rPr>
          <w:rFonts w:ascii="Tahoma" w:hAnsi="Tahoma" w:cs="Tahoma"/>
          <w:lang w:val="fr-CA"/>
        </w:rPr>
        <w:t xml:space="preserve">, </w:t>
      </w:r>
      <w:r>
        <w:rPr>
          <w:rFonts w:ascii="Tahoma" w:hAnsi="Tahoma" w:cs="Tahoma"/>
          <w:lang w:val="fr-CA"/>
        </w:rPr>
        <w:t>évaluation et orientation adéquates</w:t>
      </w:r>
      <w:r w:rsidR="00EE68F0" w:rsidRPr="007C32E6">
        <w:rPr>
          <w:rFonts w:ascii="Tahoma" w:hAnsi="Tahoma" w:cs="Tahoma"/>
          <w:lang w:val="fr-CA"/>
        </w:rPr>
        <w:t>.</w:t>
      </w:r>
    </w:p>
    <w:p w14:paraId="4078BE3B" w14:textId="77777777" w:rsidR="007C32E6" w:rsidRPr="00A3749E" w:rsidRDefault="007C32E6" w:rsidP="007C32E6">
      <w:pPr>
        <w:rPr>
          <w:rFonts w:ascii="Tahoma" w:hAnsi="Tahoma" w:cs="Tahoma"/>
          <w:lang w:val="fr-CA"/>
        </w:rPr>
      </w:pPr>
    </w:p>
    <w:p w14:paraId="637AB7EE" w14:textId="77777777" w:rsidR="00CF4C5D" w:rsidRPr="00EE68F0" w:rsidRDefault="00CF4C5D" w:rsidP="00CF4C5D">
      <w:pPr>
        <w:rPr>
          <w:rFonts w:ascii="Tahoma" w:hAnsi="Tahoma" w:cs="Tahoma"/>
          <w:lang w:val="fr-CA"/>
        </w:rPr>
      </w:pPr>
    </w:p>
    <w:p w14:paraId="75EF207D" w14:textId="77777777" w:rsidR="00CF4C5D" w:rsidRPr="00EE68F0" w:rsidRDefault="00CF4C5D" w:rsidP="00CF4C5D">
      <w:pPr>
        <w:rPr>
          <w:rFonts w:ascii="Tahoma" w:hAnsi="Tahoma" w:cs="Tahoma"/>
          <w:lang w:val="fr-CA"/>
        </w:rPr>
      </w:pPr>
    </w:p>
    <w:p w14:paraId="71BE655A" w14:textId="77777777" w:rsidR="00CF4C5D" w:rsidRPr="00EE68F0" w:rsidRDefault="00CF4C5D" w:rsidP="00CF4C5D">
      <w:pPr>
        <w:rPr>
          <w:rFonts w:ascii="Tahoma" w:hAnsi="Tahoma" w:cs="Tahoma"/>
          <w:lang w:val="fr-CA"/>
        </w:rPr>
      </w:pPr>
    </w:p>
    <w:p w14:paraId="1B2CF5B0" w14:textId="77777777" w:rsidR="00331C20" w:rsidRDefault="00331C20" w:rsidP="00CF4C5D">
      <w:pPr>
        <w:rPr>
          <w:rFonts w:ascii="Tahoma" w:hAnsi="Tahoma" w:cs="Tahoma"/>
          <w:b/>
        </w:rPr>
      </w:pPr>
    </w:p>
    <w:p w14:paraId="304316F9" w14:textId="73AE6296" w:rsidR="00CF4C5D" w:rsidRDefault="001A03A1" w:rsidP="00CF4C5D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COMPÉTENCES</w:t>
      </w:r>
      <w:r w:rsidR="00973CAE">
        <w:rPr>
          <w:rFonts w:ascii="Tahoma" w:hAnsi="Tahoma" w:cs="Tahoma"/>
          <w:b/>
        </w:rPr>
        <w:t> </w:t>
      </w:r>
      <w:r w:rsidR="00CF4C5D">
        <w:rPr>
          <w:rFonts w:ascii="Tahoma" w:hAnsi="Tahoma" w:cs="Tahoma"/>
        </w:rPr>
        <w:t>:</w:t>
      </w:r>
    </w:p>
    <w:p w14:paraId="58684351" w14:textId="77777777" w:rsidR="00A03DB4" w:rsidRPr="00A03DB4" w:rsidRDefault="00A03DB4" w:rsidP="00A03DB4">
      <w:pPr>
        <w:rPr>
          <w:rFonts w:ascii="Tahoma" w:hAnsi="Tahoma" w:cs="Tahoma"/>
        </w:rPr>
      </w:pPr>
    </w:p>
    <w:p w14:paraId="32EB62A7" w14:textId="3F879EC0" w:rsidR="00A03DB4" w:rsidRDefault="00A03DB4" w:rsidP="00A03DB4">
      <w:pPr>
        <w:numPr>
          <w:ilvl w:val="0"/>
          <w:numId w:val="7"/>
        </w:numPr>
        <w:rPr>
          <w:rFonts w:ascii="Tahoma" w:hAnsi="Tahoma" w:cs="Tahoma"/>
        </w:rPr>
      </w:pPr>
      <w:r w:rsidRPr="00EE68F0">
        <w:rPr>
          <w:rFonts w:ascii="Tahoma" w:hAnsi="Tahoma" w:cs="Tahoma"/>
        </w:rPr>
        <w:t>Bilingu</w:t>
      </w:r>
      <w:r w:rsidR="001A03A1">
        <w:rPr>
          <w:rFonts w:ascii="Tahoma" w:hAnsi="Tahoma" w:cs="Tahoma"/>
        </w:rPr>
        <w:t>isme requis</w:t>
      </w:r>
    </w:p>
    <w:p w14:paraId="19084073" w14:textId="77777777" w:rsidR="00A03DB4" w:rsidRPr="00EE68F0" w:rsidRDefault="00A03DB4" w:rsidP="00A03DB4">
      <w:pPr>
        <w:rPr>
          <w:rFonts w:ascii="Tahoma" w:hAnsi="Tahoma" w:cs="Tahoma"/>
        </w:rPr>
      </w:pPr>
    </w:p>
    <w:p w14:paraId="755B5545" w14:textId="4397455D" w:rsidR="00A03DB4" w:rsidRPr="00A3749E" w:rsidRDefault="00A03DB4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C</w:t>
      </w:r>
      <w:r w:rsidRPr="00A03DB4">
        <w:rPr>
          <w:rFonts w:ascii="Tahoma" w:hAnsi="Tahoma" w:cs="Tahoma"/>
          <w:lang w:val="fr-CA"/>
        </w:rPr>
        <w:t xml:space="preserve">ompétences interpersonnelles exceptionnelles reflétant une attitude agréable et serviable </w:t>
      </w:r>
      <w:r w:rsidR="001A03A1">
        <w:rPr>
          <w:rFonts w:ascii="Tahoma" w:hAnsi="Tahoma" w:cs="Tahoma"/>
          <w:lang w:val="fr-CA"/>
        </w:rPr>
        <w:t>en tout temps</w:t>
      </w:r>
    </w:p>
    <w:p w14:paraId="3D148CBF" w14:textId="77777777" w:rsidR="00A03DB4" w:rsidRPr="00A3749E" w:rsidRDefault="00A03DB4" w:rsidP="00A03DB4">
      <w:pPr>
        <w:ind w:left="360"/>
        <w:rPr>
          <w:rFonts w:ascii="Tahoma" w:hAnsi="Tahoma" w:cs="Tahoma"/>
          <w:lang w:val="fr-CA"/>
        </w:rPr>
      </w:pPr>
    </w:p>
    <w:p w14:paraId="16B8D667" w14:textId="2BD14A8A" w:rsidR="00A03DB4" w:rsidRDefault="00A03DB4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 w:rsidRPr="00EE68F0">
        <w:rPr>
          <w:rFonts w:ascii="Tahoma" w:hAnsi="Tahoma" w:cs="Tahoma"/>
          <w:lang w:val="fr-CA"/>
        </w:rPr>
        <w:t xml:space="preserve">Capacité démontrée à travailler de </w:t>
      </w:r>
      <w:r w:rsidR="001A03A1">
        <w:rPr>
          <w:rFonts w:ascii="Tahoma" w:hAnsi="Tahoma" w:cs="Tahoma"/>
          <w:lang w:val="fr-CA"/>
        </w:rPr>
        <w:t>façon</w:t>
      </w:r>
      <w:r w:rsidRPr="00EE68F0">
        <w:rPr>
          <w:rFonts w:ascii="Tahoma" w:hAnsi="Tahoma" w:cs="Tahoma"/>
          <w:lang w:val="fr-CA"/>
        </w:rPr>
        <w:t xml:space="preserve"> indépendante avec peu de supervision</w:t>
      </w:r>
    </w:p>
    <w:p w14:paraId="3AE1358F" w14:textId="77777777" w:rsidR="00A03DB4" w:rsidRPr="00EE68F0" w:rsidRDefault="00A03DB4" w:rsidP="00A03DB4">
      <w:pPr>
        <w:rPr>
          <w:rFonts w:ascii="Tahoma" w:hAnsi="Tahoma" w:cs="Tahoma"/>
          <w:lang w:val="fr-CA"/>
        </w:rPr>
      </w:pPr>
    </w:p>
    <w:p w14:paraId="1B4EE34F" w14:textId="102E7324" w:rsidR="00A03DB4" w:rsidRPr="00A03DB4" w:rsidRDefault="00A03DB4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 w:rsidRPr="00A03DB4">
        <w:rPr>
          <w:rFonts w:ascii="Tahoma" w:hAnsi="Tahoma" w:cs="Tahoma"/>
          <w:lang w:val="fr-CA"/>
        </w:rPr>
        <w:t xml:space="preserve">Capacité démontrée à </w:t>
      </w:r>
      <w:r w:rsidR="001A03A1">
        <w:rPr>
          <w:rFonts w:ascii="Tahoma" w:hAnsi="Tahoma" w:cs="Tahoma"/>
          <w:lang w:val="fr-CA"/>
        </w:rPr>
        <w:t>faire preuve</w:t>
      </w:r>
      <w:r w:rsidRPr="00A03DB4">
        <w:rPr>
          <w:rFonts w:ascii="Tahoma" w:hAnsi="Tahoma" w:cs="Tahoma"/>
          <w:lang w:val="fr-CA"/>
        </w:rPr>
        <w:t xml:space="preserve"> d</w:t>
      </w:r>
      <w:r w:rsidR="001A03A1">
        <w:rPr>
          <w:rFonts w:ascii="Tahoma" w:hAnsi="Tahoma" w:cs="Tahoma"/>
          <w:lang w:val="fr-CA"/>
        </w:rPr>
        <w:t>’</w:t>
      </w:r>
      <w:r w:rsidRPr="00A03DB4">
        <w:rPr>
          <w:rFonts w:ascii="Tahoma" w:hAnsi="Tahoma" w:cs="Tahoma"/>
          <w:lang w:val="fr-CA"/>
        </w:rPr>
        <w:t xml:space="preserve">initiative et à gérer </w:t>
      </w:r>
      <w:r w:rsidR="001A03A1">
        <w:rPr>
          <w:rFonts w:ascii="Tahoma" w:hAnsi="Tahoma" w:cs="Tahoma"/>
          <w:lang w:val="fr-CA"/>
        </w:rPr>
        <w:t>l</w:t>
      </w:r>
      <w:r w:rsidRPr="00A03DB4">
        <w:rPr>
          <w:rFonts w:ascii="Tahoma" w:hAnsi="Tahoma" w:cs="Tahoma"/>
          <w:lang w:val="fr-CA"/>
        </w:rPr>
        <w:t xml:space="preserve">es projets et </w:t>
      </w:r>
      <w:r w:rsidR="001A03A1">
        <w:rPr>
          <w:rFonts w:ascii="Tahoma" w:hAnsi="Tahoma" w:cs="Tahoma"/>
          <w:lang w:val="fr-CA"/>
        </w:rPr>
        <w:t>l</w:t>
      </w:r>
      <w:r w:rsidRPr="00A03DB4">
        <w:rPr>
          <w:rFonts w:ascii="Tahoma" w:hAnsi="Tahoma" w:cs="Tahoma"/>
          <w:lang w:val="fr-CA"/>
        </w:rPr>
        <w:t>es tâches du début à la fin</w:t>
      </w:r>
    </w:p>
    <w:p w14:paraId="08AEE088" w14:textId="77777777" w:rsidR="00EE68F0" w:rsidRPr="00A3749E" w:rsidRDefault="00EE68F0" w:rsidP="00A03DB4">
      <w:pPr>
        <w:rPr>
          <w:rFonts w:ascii="Tahoma" w:hAnsi="Tahoma" w:cs="Tahoma"/>
          <w:lang w:val="fr-CA"/>
        </w:rPr>
      </w:pPr>
    </w:p>
    <w:p w14:paraId="136A2544" w14:textId="723C7A62" w:rsidR="00EE68F0" w:rsidRDefault="00EE68F0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 w:rsidRPr="00A03DB4">
        <w:rPr>
          <w:rFonts w:ascii="Tahoma" w:hAnsi="Tahoma" w:cs="Tahoma"/>
          <w:lang w:val="fr-CA"/>
        </w:rPr>
        <w:t>Compétences exceptionnelles en matière de résolution de problèmes</w:t>
      </w:r>
    </w:p>
    <w:p w14:paraId="6E7A054E" w14:textId="77777777" w:rsidR="00A03DB4" w:rsidRDefault="00A03DB4" w:rsidP="00A03DB4">
      <w:pPr>
        <w:pStyle w:val="ListParagraph"/>
        <w:rPr>
          <w:rFonts w:ascii="Tahoma" w:hAnsi="Tahoma" w:cs="Tahoma"/>
          <w:lang w:val="fr-CA"/>
        </w:rPr>
      </w:pPr>
    </w:p>
    <w:p w14:paraId="1231B15D" w14:textId="65FACA97" w:rsidR="00EE68F0" w:rsidRDefault="001A03A1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Au minimum, c</w:t>
      </w:r>
      <w:r w:rsidR="00EE68F0" w:rsidRPr="00A03DB4">
        <w:rPr>
          <w:rFonts w:ascii="Tahoma" w:hAnsi="Tahoma" w:cs="Tahoma"/>
          <w:lang w:val="fr-CA"/>
        </w:rPr>
        <w:t xml:space="preserve">ertificat collégial </w:t>
      </w:r>
      <w:r>
        <w:rPr>
          <w:rFonts w:ascii="Tahoma" w:hAnsi="Tahoma" w:cs="Tahoma"/>
          <w:lang w:val="fr-CA"/>
        </w:rPr>
        <w:t xml:space="preserve">dans le domaine du </w:t>
      </w:r>
      <w:r w:rsidR="00EE68F0" w:rsidRPr="00A03DB4">
        <w:rPr>
          <w:rFonts w:ascii="Tahoma" w:hAnsi="Tahoma" w:cs="Tahoma"/>
          <w:lang w:val="fr-CA"/>
        </w:rPr>
        <w:t>soutien administratif</w:t>
      </w:r>
    </w:p>
    <w:p w14:paraId="3BE7F060" w14:textId="77777777" w:rsidR="00A03DB4" w:rsidRDefault="00A03DB4" w:rsidP="00A03DB4">
      <w:pPr>
        <w:pStyle w:val="ListParagraph"/>
        <w:rPr>
          <w:rFonts w:ascii="Tahoma" w:hAnsi="Tahoma" w:cs="Tahoma"/>
          <w:lang w:val="fr-CA"/>
        </w:rPr>
      </w:pPr>
    </w:p>
    <w:p w14:paraId="71FCF11C" w14:textId="5C7C269C" w:rsidR="00EE68F0" w:rsidRDefault="00A03DB4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 xml:space="preserve">Connaissance </w:t>
      </w:r>
      <w:r w:rsidR="00EE68F0" w:rsidRPr="00A03DB4">
        <w:rPr>
          <w:rFonts w:ascii="Tahoma" w:hAnsi="Tahoma" w:cs="Tahoma"/>
          <w:lang w:val="fr-CA"/>
        </w:rPr>
        <w:t xml:space="preserve">pratique </w:t>
      </w:r>
      <w:r w:rsidR="001A03A1">
        <w:rPr>
          <w:rFonts w:ascii="Tahoma" w:hAnsi="Tahoma" w:cs="Tahoma"/>
          <w:lang w:val="fr-CA"/>
        </w:rPr>
        <w:t>approfondie</w:t>
      </w:r>
      <w:r w:rsidR="00EE68F0" w:rsidRPr="00A03DB4">
        <w:rPr>
          <w:rFonts w:ascii="Tahoma" w:hAnsi="Tahoma" w:cs="Tahoma"/>
          <w:lang w:val="fr-CA"/>
        </w:rPr>
        <w:t xml:space="preserve"> </w:t>
      </w:r>
      <w:r>
        <w:rPr>
          <w:rFonts w:ascii="Tahoma" w:hAnsi="Tahoma" w:cs="Tahoma"/>
          <w:lang w:val="fr-CA"/>
        </w:rPr>
        <w:t xml:space="preserve">démontrée </w:t>
      </w:r>
      <w:r w:rsidR="00EE68F0" w:rsidRPr="00A03DB4">
        <w:rPr>
          <w:rFonts w:ascii="Tahoma" w:hAnsi="Tahoma" w:cs="Tahoma"/>
          <w:lang w:val="fr-CA"/>
        </w:rPr>
        <w:t>de Word, Excel, PowerPoint et Microsoft Outlook</w:t>
      </w:r>
    </w:p>
    <w:p w14:paraId="06DC3DB0" w14:textId="77777777" w:rsidR="00A03DB4" w:rsidRDefault="00A03DB4" w:rsidP="00A03DB4">
      <w:pPr>
        <w:pStyle w:val="ListParagraph"/>
        <w:rPr>
          <w:rFonts w:ascii="Tahoma" w:hAnsi="Tahoma" w:cs="Tahoma"/>
          <w:lang w:val="fr-CA"/>
        </w:rPr>
      </w:pPr>
    </w:p>
    <w:p w14:paraId="08416F2A" w14:textId="4786C135" w:rsidR="00EE68F0" w:rsidRDefault="001A03A1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Habileté</w:t>
      </w:r>
      <w:r w:rsidR="00EE68F0" w:rsidRPr="00A03DB4">
        <w:rPr>
          <w:rFonts w:ascii="Tahoma" w:hAnsi="Tahoma" w:cs="Tahoma"/>
          <w:lang w:val="fr-CA"/>
        </w:rPr>
        <w:t xml:space="preserve"> et volonté d</w:t>
      </w:r>
      <w:r w:rsidR="00973CAE">
        <w:rPr>
          <w:rFonts w:ascii="Tahoma" w:hAnsi="Tahoma" w:cs="Tahoma"/>
          <w:lang w:val="fr-CA"/>
        </w:rPr>
        <w:t>’</w:t>
      </w:r>
      <w:r w:rsidR="00EE68F0" w:rsidRPr="00A03DB4">
        <w:rPr>
          <w:rFonts w:ascii="Tahoma" w:hAnsi="Tahoma" w:cs="Tahoma"/>
          <w:lang w:val="fr-CA"/>
        </w:rPr>
        <w:t xml:space="preserve">améliorer </w:t>
      </w:r>
      <w:r>
        <w:rPr>
          <w:rFonts w:ascii="Tahoma" w:hAnsi="Tahoma" w:cs="Tahoma"/>
          <w:lang w:val="fr-CA"/>
        </w:rPr>
        <w:t>s</w:t>
      </w:r>
      <w:r w:rsidR="00EE68F0" w:rsidRPr="00A03DB4">
        <w:rPr>
          <w:rFonts w:ascii="Tahoma" w:hAnsi="Tahoma" w:cs="Tahoma"/>
          <w:lang w:val="fr-CA"/>
        </w:rPr>
        <w:t xml:space="preserve">es compétences et connaissances </w:t>
      </w:r>
      <w:r w:rsidR="00A03DB4">
        <w:rPr>
          <w:rFonts w:ascii="Tahoma" w:hAnsi="Tahoma" w:cs="Tahoma"/>
          <w:lang w:val="fr-CA"/>
        </w:rPr>
        <w:t xml:space="preserve">en </w:t>
      </w:r>
      <w:r w:rsidR="00EE68F0" w:rsidRPr="00A03DB4">
        <w:rPr>
          <w:rFonts w:ascii="Tahoma" w:hAnsi="Tahoma" w:cs="Tahoma"/>
          <w:lang w:val="fr-CA"/>
        </w:rPr>
        <w:t>informatique selon les besoins</w:t>
      </w:r>
    </w:p>
    <w:p w14:paraId="65C49A63" w14:textId="77777777" w:rsidR="00A03DB4" w:rsidRDefault="00A03DB4" w:rsidP="00A03DB4">
      <w:pPr>
        <w:pStyle w:val="ListParagraph"/>
        <w:rPr>
          <w:rFonts w:ascii="Tahoma" w:hAnsi="Tahoma" w:cs="Tahoma"/>
          <w:lang w:val="fr-CA"/>
        </w:rPr>
      </w:pPr>
    </w:p>
    <w:p w14:paraId="5C7B5D76" w14:textId="2C720A9F" w:rsidR="00EE68F0" w:rsidRPr="00A03DB4" w:rsidRDefault="00EE68F0" w:rsidP="00A03DB4">
      <w:pPr>
        <w:numPr>
          <w:ilvl w:val="0"/>
          <w:numId w:val="7"/>
        </w:numPr>
        <w:rPr>
          <w:rFonts w:ascii="Tahoma" w:hAnsi="Tahoma" w:cs="Tahoma"/>
          <w:lang w:val="fr-CA"/>
        </w:rPr>
      </w:pPr>
      <w:r w:rsidRPr="00A03DB4">
        <w:rPr>
          <w:rFonts w:ascii="Tahoma" w:hAnsi="Tahoma" w:cs="Tahoma"/>
          <w:lang w:val="fr-CA"/>
        </w:rPr>
        <w:t xml:space="preserve">Minimum </w:t>
      </w:r>
      <w:r w:rsidR="001A03A1">
        <w:rPr>
          <w:rFonts w:ascii="Tahoma" w:hAnsi="Tahoma" w:cs="Tahoma"/>
          <w:lang w:val="fr-CA"/>
        </w:rPr>
        <w:t xml:space="preserve">de </w:t>
      </w:r>
      <w:r w:rsidRPr="00A03DB4">
        <w:rPr>
          <w:rFonts w:ascii="Tahoma" w:hAnsi="Tahoma" w:cs="Tahoma"/>
          <w:lang w:val="fr-CA"/>
        </w:rPr>
        <w:t>deux an</w:t>
      </w:r>
      <w:r w:rsidR="001A03A1">
        <w:rPr>
          <w:rFonts w:ascii="Tahoma" w:hAnsi="Tahoma" w:cs="Tahoma"/>
          <w:lang w:val="fr-CA"/>
        </w:rPr>
        <w:t>née</w:t>
      </w:r>
      <w:r w:rsidRPr="00A03DB4">
        <w:rPr>
          <w:rFonts w:ascii="Tahoma" w:hAnsi="Tahoma" w:cs="Tahoma"/>
          <w:lang w:val="fr-CA"/>
        </w:rPr>
        <w:t>s d</w:t>
      </w:r>
      <w:r w:rsidR="001A03A1">
        <w:rPr>
          <w:rFonts w:ascii="Tahoma" w:hAnsi="Tahoma" w:cs="Tahoma"/>
          <w:lang w:val="fr-CA"/>
        </w:rPr>
        <w:t>’expérience</w:t>
      </w:r>
      <w:r w:rsidRPr="00A03DB4">
        <w:rPr>
          <w:rFonts w:ascii="Tahoma" w:hAnsi="Tahoma" w:cs="Tahoma"/>
          <w:lang w:val="fr-CA"/>
        </w:rPr>
        <w:t xml:space="preserve"> dans le domaine des services à la personne</w:t>
      </w:r>
      <w:r w:rsidR="00A03DB4">
        <w:rPr>
          <w:rFonts w:ascii="Tahoma" w:hAnsi="Tahoma" w:cs="Tahoma"/>
          <w:lang w:val="fr-CA"/>
        </w:rPr>
        <w:t>.</w:t>
      </w:r>
    </w:p>
    <w:p w14:paraId="03BD5F1F" w14:textId="77777777" w:rsidR="00CF4C5D" w:rsidRPr="00EE68F0" w:rsidRDefault="00CF4C5D" w:rsidP="00CF4C5D">
      <w:pPr>
        <w:rPr>
          <w:rFonts w:ascii="Arial" w:hAnsi="Arial" w:cs="Arial"/>
          <w:sz w:val="22"/>
          <w:szCs w:val="22"/>
          <w:lang w:val="fr-CA"/>
        </w:rPr>
      </w:pPr>
    </w:p>
    <w:p w14:paraId="12F6E748" w14:textId="77777777" w:rsidR="00D23683" w:rsidRPr="00EE68F0" w:rsidRDefault="00D23683" w:rsidP="00D23683">
      <w:pPr>
        <w:rPr>
          <w:rFonts w:ascii="Arial" w:hAnsi="Arial" w:cs="Arial"/>
          <w:sz w:val="22"/>
          <w:szCs w:val="22"/>
          <w:lang w:val="fr-CA"/>
        </w:rPr>
      </w:pPr>
    </w:p>
    <w:sectPr w:rsidR="00D23683" w:rsidRPr="00EE68F0" w:rsidSect="00AC5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8D9FE" w14:textId="77777777" w:rsidR="00053932" w:rsidRDefault="00053932" w:rsidP="00973CAE">
      <w:r>
        <w:separator/>
      </w:r>
    </w:p>
  </w:endnote>
  <w:endnote w:type="continuationSeparator" w:id="0">
    <w:p w14:paraId="05D7703E" w14:textId="77777777" w:rsidR="00053932" w:rsidRDefault="00053932" w:rsidP="0097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294C4" w14:textId="77777777" w:rsidR="00973CAE" w:rsidRDefault="00973C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AD3B" w14:textId="77777777" w:rsidR="00973CAE" w:rsidRDefault="00973C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BDFA5" w14:textId="77777777" w:rsidR="00973CAE" w:rsidRDefault="00973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8AB7" w14:textId="77777777" w:rsidR="00053932" w:rsidRDefault="00053932" w:rsidP="00973CAE">
      <w:r>
        <w:separator/>
      </w:r>
    </w:p>
  </w:footnote>
  <w:footnote w:type="continuationSeparator" w:id="0">
    <w:p w14:paraId="281E893A" w14:textId="77777777" w:rsidR="00053932" w:rsidRDefault="00053932" w:rsidP="00973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BA737" w14:textId="77777777" w:rsidR="00973CAE" w:rsidRDefault="00973C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F6FEF" w14:textId="77777777" w:rsidR="00973CAE" w:rsidRDefault="00973C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888F7" w14:textId="77777777" w:rsidR="00973CAE" w:rsidRDefault="00973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F5B21"/>
    <w:multiLevelType w:val="hybridMultilevel"/>
    <w:tmpl w:val="8A9A98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65ADB"/>
    <w:multiLevelType w:val="hybridMultilevel"/>
    <w:tmpl w:val="87D6AE2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F0489"/>
    <w:multiLevelType w:val="hybridMultilevel"/>
    <w:tmpl w:val="72161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94533D"/>
    <w:multiLevelType w:val="hybridMultilevel"/>
    <w:tmpl w:val="1144E1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C6CA9"/>
    <w:multiLevelType w:val="hybridMultilevel"/>
    <w:tmpl w:val="37AE9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828C1"/>
    <w:multiLevelType w:val="hybridMultilevel"/>
    <w:tmpl w:val="5B8C8B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0182"/>
    <w:multiLevelType w:val="hybridMultilevel"/>
    <w:tmpl w:val="7A28C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98"/>
    <w:rsid w:val="00053932"/>
    <w:rsid w:val="00072AC1"/>
    <w:rsid w:val="000A25F0"/>
    <w:rsid w:val="000A2D25"/>
    <w:rsid w:val="000B2A82"/>
    <w:rsid w:val="000D6FCD"/>
    <w:rsid w:val="000E46EC"/>
    <w:rsid w:val="00112ACD"/>
    <w:rsid w:val="001203DF"/>
    <w:rsid w:val="001317DE"/>
    <w:rsid w:val="00146F8D"/>
    <w:rsid w:val="00160097"/>
    <w:rsid w:val="00195290"/>
    <w:rsid w:val="001A03A1"/>
    <w:rsid w:val="001B076A"/>
    <w:rsid w:val="001E6CA0"/>
    <w:rsid w:val="002115CF"/>
    <w:rsid w:val="0023253C"/>
    <w:rsid w:val="00235137"/>
    <w:rsid w:val="0026093E"/>
    <w:rsid w:val="0026344F"/>
    <w:rsid w:val="0026665A"/>
    <w:rsid w:val="002812F3"/>
    <w:rsid w:val="002A49D5"/>
    <w:rsid w:val="002F5866"/>
    <w:rsid w:val="003316F8"/>
    <w:rsid w:val="00331C20"/>
    <w:rsid w:val="0033660A"/>
    <w:rsid w:val="00345B39"/>
    <w:rsid w:val="00367178"/>
    <w:rsid w:val="00396ED5"/>
    <w:rsid w:val="003B053D"/>
    <w:rsid w:val="003C1C2D"/>
    <w:rsid w:val="003D7214"/>
    <w:rsid w:val="003F5C38"/>
    <w:rsid w:val="003F7040"/>
    <w:rsid w:val="0047200C"/>
    <w:rsid w:val="004B0562"/>
    <w:rsid w:val="004C5883"/>
    <w:rsid w:val="004E2715"/>
    <w:rsid w:val="004F496E"/>
    <w:rsid w:val="00526F6C"/>
    <w:rsid w:val="00580B13"/>
    <w:rsid w:val="005C0FD3"/>
    <w:rsid w:val="005E36EF"/>
    <w:rsid w:val="006208E9"/>
    <w:rsid w:val="00661011"/>
    <w:rsid w:val="00662753"/>
    <w:rsid w:val="00663931"/>
    <w:rsid w:val="0068466D"/>
    <w:rsid w:val="00686E86"/>
    <w:rsid w:val="006C1529"/>
    <w:rsid w:val="006E495D"/>
    <w:rsid w:val="006E62B8"/>
    <w:rsid w:val="006F4462"/>
    <w:rsid w:val="0071088D"/>
    <w:rsid w:val="00731E85"/>
    <w:rsid w:val="0075602A"/>
    <w:rsid w:val="00770F28"/>
    <w:rsid w:val="00776F5E"/>
    <w:rsid w:val="007C32E6"/>
    <w:rsid w:val="008024EA"/>
    <w:rsid w:val="00811CFE"/>
    <w:rsid w:val="008354B1"/>
    <w:rsid w:val="00846948"/>
    <w:rsid w:val="008B051A"/>
    <w:rsid w:val="008C712A"/>
    <w:rsid w:val="009060AE"/>
    <w:rsid w:val="00906787"/>
    <w:rsid w:val="0092543D"/>
    <w:rsid w:val="00973CAE"/>
    <w:rsid w:val="00986DE4"/>
    <w:rsid w:val="009F277A"/>
    <w:rsid w:val="009F3C38"/>
    <w:rsid w:val="00A022BF"/>
    <w:rsid w:val="00A03DB4"/>
    <w:rsid w:val="00A24E7D"/>
    <w:rsid w:val="00A3749E"/>
    <w:rsid w:val="00A93D41"/>
    <w:rsid w:val="00AC595D"/>
    <w:rsid w:val="00AE2870"/>
    <w:rsid w:val="00B00F4A"/>
    <w:rsid w:val="00B06C00"/>
    <w:rsid w:val="00B4193D"/>
    <w:rsid w:val="00B42E37"/>
    <w:rsid w:val="00B43928"/>
    <w:rsid w:val="00B65805"/>
    <w:rsid w:val="00B777CB"/>
    <w:rsid w:val="00BB168B"/>
    <w:rsid w:val="00BE607C"/>
    <w:rsid w:val="00BF04E7"/>
    <w:rsid w:val="00C108C8"/>
    <w:rsid w:val="00C46C61"/>
    <w:rsid w:val="00C71912"/>
    <w:rsid w:val="00C75D44"/>
    <w:rsid w:val="00CA0954"/>
    <w:rsid w:val="00CB387F"/>
    <w:rsid w:val="00CB66B8"/>
    <w:rsid w:val="00CC4458"/>
    <w:rsid w:val="00CE4A90"/>
    <w:rsid w:val="00CF1B60"/>
    <w:rsid w:val="00CF4C5D"/>
    <w:rsid w:val="00D11AE1"/>
    <w:rsid w:val="00D23683"/>
    <w:rsid w:val="00D37952"/>
    <w:rsid w:val="00D80508"/>
    <w:rsid w:val="00D9699F"/>
    <w:rsid w:val="00DA558A"/>
    <w:rsid w:val="00DB5A7F"/>
    <w:rsid w:val="00DE6AAD"/>
    <w:rsid w:val="00E225C9"/>
    <w:rsid w:val="00E37AF3"/>
    <w:rsid w:val="00EB07A0"/>
    <w:rsid w:val="00EB57EA"/>
    <w:rsid w:val="00EB682E"/>
    <w:rsid w:val="00EE4030"/>
    <w:rsid w:val="00EE68F0"/>
    <w:rsid w:val="00F376A0"/>
    <w:rsid w:val="00F439EC"/>
    <w:rsid w:val="00F620EF"/>
    <w:rsid w:val="00F6449B"/>
    <w:rsid w:val="00F91918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0506D"/>
  <w15:docId w15:val="{B1C78AD4-588A-40A9-BEB1-ABA639CF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5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595D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AC595D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C595D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C595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6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912"/>
    <w:pPr>
      <w:ind w:left="720"/>
      <w:contextualSpacing/>
    </w:pPr>
  </w:style>
  <w:style w:type="character" w:styleId="Hyperlink">
    <w:name w:val="Hyperlink"/>
    <w:basedOn w:val="DefaultParagraphFont"/>
    <w:unhideWhenUsed/>
    <w:rsid w:val="003316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A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973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3CA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73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3C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ruitment@cmhaottawa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7122</Characters>
  <Application>Microsoft Office Word</Application>
  <DocSecurity>0</DocSecurity>
  <Lines>209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INTERNAL POSTING</vt:lpstr>
      <vt:lpstr>INTERNAL POSTING</vt:lpstr>
    </vt:vector>
  </TitlesOfParts>
  <Company>Canadian Mental Health Association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POSTING</dc:title>
  <dc:creator>jmcneill</dc:creator>
  <cp:lastModifiedBy>Patrick Jodoin</cp:lastModifiedBy>
  <cp:revision>2</cp:revision>
  <cp:lastPrinted>2020-02-28T14:59:00Z</cp:lastPrinted>
  <dcterms:created xsi:type="dcterms:W3CDTF">2020-03-09T15:36:00Z</dcterms:created>
  <dcterms:modified xsi:type="dcterms:W3CDTF">2020-03-09T15:36:00Z</dcterms:modified>
</cp:coreProperties>
</file>